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5F4" w:rsidRDefault="00754C58" w:rsidP="003575CB">
      <w:pPr>
        <w:rPr>
          <w:b/>
          <w:sz w:val="32"/>
          <w:szCs w:val="32"/>
        </w:rPr>
      </w:pPr>
      <w:r>
        <w:rPr>
          <w:b/>
          <w:noProof/>
          <w:sz w:val="32"/>
          <w:szCs w:val="32"/>
        </w:rPr>
        <w:drawing>
          <wp:inline distT="0" distB="0" distL="0" distR="0">
            <wp:extent cx="5940425" cy="8168084"/>
            <wp:effectExtent l="0" t="0" r="3175" b="4445"/>
            <wp:docPr id="3" name="Рисунок 3" descr="C:\Users\User\Document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754C58" w:rsidRDefault="00754C58" w:rsidP="003575CB">
      <w:pPr>
        <w:rPr>
          <w:b/>
          <w:sz w:val="32"/>
          <w:szCs w:val="32"/>
        </w:rPr>
      </w:pPr>
    </w:p>
    <w:p w:rsidR="004225F4" w:rsidRDefault="004225F4" w:rsidP="004225F4">
      <w:pPr>
        <w:jc w:val="center"/>
        <w:rPr>
          <w:b/>
          <w:sz w:val="32"/>
          <w:szCs w:val="32"/>
        </w:rPr>
      </w:pPr>
      <w:r w:rsidRPr="00B86B33">
        <w:rPr>
          <w:b/>
          <w:sz w:val="32"/>
          <w:szCs w:val="32"/>
        </w:rPr>
        <w:t>СОДЕРЖАНИЕ:</w:t>
      </w:r>
    </w:p>
    <w:p w:rsidR="004225F4" w:rsidRDefault="004225F4" w:rsidP="004225F4">
      <w:pPr>
        <w:jc w:val="center"/>
        <w:rPr>
          <w:b/>
          <w:sz w:val="32"/>
          <w:szCs w:val="32"/>
        </w:rPr>
      </w:pPr>
    </w:p>
    <w:p w:rsidR="004225F4" w:rsidRDefault="004225F4" w:rsidP="004225F4">
      <w:pPr>
        <w:numPr>
          <w:ilvl w:val="0"/>
          <w:numId w:val="1"/>
        </w:numPr>
        <w:jc w:val="both"/>
        <w:rPr>
          <w:sz w:val="28"/>
          <w:szCs w:val="28"/>
        </w:rPr>
      </w:pPr>
      <w:r w:rsidRPr="00B86B33">
        <w:rPr>
          <w:sz w:val="28"/>
          <w:szCs w:val="28"/>
        </w:rPr>
        <w:t>Паспор</w:t>
      </w:r>
      <w:r w:rsidR="003575CB">
        <w:rPr>
          <w:sz w:val="28"/>
          <w:szCs w:val="28"/>
        </w:rPr>
        <w:t>т программы………………………………………………3-6</w:t>
      </w:r>
    </w:p>
    <w:p w:rsidR="004225F4" w:rsidRDefault="004225F4" w:rsidP="004225F4">
      <w:pPr>
        <w:jc w:val="both"/>
        <w:rPr>
          <w:sz w:val="28"/>
          <w:szCs w:val="28"/>
        </w:rPr>
      </w:pPr>
    </w:p>
    <w:p w:rsidR="004225F4" w:rsidRDefault="004225F4" w:rsidP="004225F4">
      <w:pPr>
        <w:numPr>
          <w:ilvl w:val="0"/>
          <w:numId w:val="1"/>
        </w:numPr>
        <w:jc w:val="both"/>
        <w:rPr>
          <w:sz w:val="28"/>
          <w:szCs w:val="28"/>
        </w:rPr>
      </w:pPr>
      <w:r>
        <w:rPr>
          <w:sz w:val="28"/>
          <w:szCs w:val="28"/>
        </w:rPr>
        <w:t>Пояснител</w:t>
      </w:r>
      <w:r w:rsidR="003575CB">
        <w:rPr>
          <w:sz w:val="28"/>
          <w:szCs w:val="28"/>
        </w:rPr>
        <w:t>ьная записка…………………………………………...7</w:t>
      </w:r>
    </w:p>
    <w:p w:rsidR="004225F4" w:rsidRDefault="004225F4" w:rsidP="004225F4">
      <w:pPr>
        <w:jc w:val="both"/>
        <w:rPr>
          <w:sz w:val="28"/>
          <w:szCs w:val="28"/>
        </w:rPr>
      </w:pPr>
    </w:p>
    <w:p w:rsidR="004225F4" w:rsidRDefault="004225F4" w:rsidP="004225F4">
      <w:pPr>
        <w:spacing w:line="360" w:lineRule="auto"/>
        <w:ind w:left="360"/>
        <w:jc w:val="both"/>
        <w:rPr>
          <w:sz w:val="28"/>
          <w:szCs w:val="28"/>
        </w:rPr>
      </w:pPr>
      <w:r>
        <w:rPr>
          <w:sz w:val="28"/>
          <w:szCs w:val="28"/>
          <w:lang w:val="en-US"/>
        </w:rPr>
        <w:t>I</w:t>
      </w:r>
      <w:r>
        <w:rPr>
          <w:sz w:val="28"/>
          <w:szCs w:val="28"/>
        </w:rPr>
        <w:t>. Информационная справка</w:t>
      </w:r>
    </w:p>
    <w:p w:rsidR="004225F4" w:rsidRDefault="004225F4" w:rsidP="004225F4">
      <w:pPr>
        <w:spacing w:line="360" w:lineRule="auto"/>
        <w:ind w:left="360"/>
        <w:jc w:val="both"/>
        <w:rPr>
          <w:sz w:val="28"/>
          <w:szCs w:val="28"/>
        </w:rPr>
      </w:pPr>
      <w:r>
        <w:rPr>
          <w:sz w:val="28"/>
          <w:szCs w:val="28"/>
        </w:rPr>
        <w:t>об образовательном учреждении……………………………………7-15</w:t>
      </w:r>
    </w:p>
    <w:p w:rsidR="004225F4" w:rsidRDefault="004225F4" w:rsidP="004225F4">
      <w:pPr>
        <w:spacing w:line="360" w:lineRule="auto"/>
        <w:ind w:left="360"/>
        <w:jc w:val="both"/>
        <w:rPr>
          <w:sz w:val="28"/>
          <w:szCs w:val="28"/>
        </w:rPr>
      </w:pPr>
      <w:r>
        <w:rPr>
          <w:sz w:val="28"/>
          <w:szCs w:val="28"/>
          <w:lang w:val="en-US"/>
        </w:rPr>
        <w:t>II</w:t>
      </w:r>
      <w:r>
        <w:rPr>
          <w:sz w:val="28"/>
          <w:szCs w:val="28"/>
        </w:rPr>
        <w:t>. Проблемно- ориентированный анализ деятельности</w:t>
      </w:r>
    </w:p>
    <w:p w:rsidR="004225F4" w:rsidRDefault="008F2253" w:rsidP="004225F4">
      <w:pPr>
        <w:spacing w:line="360" w:lineRule="auto"/>
        <w:ind w:left="360"/>
        <w:jc w:val="both"/>
        <w:rPr>
          <w:sz w:val="28"/>
          <w:szCs w:val="28"/>
        </w:rPr>
      </w:pPr>
      <w:r>
        <w:rPr>
          <w:sz w:val="28"/>
          <w:szCs w:val="28"/>
        </w:rPr>
        <w:t xml:space="preserve"> МБОУ </w:t>
      </w:r>
      <w:proofErr w:type="spellStart"/>
      <w:r>
        <w:rPr>
          <w:sz w:val="28"/>
          <w:szCs w:val="28"/>
        </w:rPr>
        <w:t>ДДДиМШВ</w:t>
      </w:r>
      <w:proofErr w:type="spellEnd"/>
      <w:r>
        <w:rPr>
          <w:sz w:val="28"/>
          <w:szCs w:val="28"/>
        </w:rPr>
        <w:t xml:space="preserve"> «Начальная школа – детский сад № 73»…………</w:t>
      </w:r>
      <w:r w:rsidR="004225F4">
        <w:rPr>
          <w:sz w:val="28"/>
          <w:szCs w:val="28"/>
        </w:rPr>
        <w:t>16-17</w:t>
      </w:r>
    </w:p>
    <w:p w:rsidR="004225F4" w:rsidRDefault="004225F4" w:rsidP="004225F4">
      <w:pPr>
        <w:spacing w:line="360" w:lineRule="auto"/>
        <w:ind w:left="360"/>
        <w:jc w:val="both"/>
        <w:rPr>
          <w:sz w:val="28"/>
          <w:szCs w:val="28"/>
        </w:rPr>
      </w:pPr>
      <w:r>
        <w:rPr>
          <w:sz w:val="28"/>
          <w:szCs w:val="28"/>
          <w:lang w:val="en-US"/>
        </w:rPr>
        <w:t>III</w:t>
      </w:r>
      <w:r>
        <w:rPr>
          <w:sz w:val="28"/>
          <w:szCs w:val="28"/>
        </w:rPr>
        <w:t>. Концепция развити</w:t>
      </w:r>
      <w:r w:rsidR="008F2253">
        <w:rPr>
          <w:sz w:val="28"/>
          <w:szCs w:val="28"/>
        </w:rPr>
        <w:t xml:space="preserve">я </w:t>
      </w:r>
      <w:r>
        <w:rPr>
          <w:sz w:val="28"/>
          <w:szCs w:val="28"/>
        </w:rPr>
        <w:t>………</w:t>
      </w:r>
      <w:r w:rsidR="008F2253">
        <w:rPr>
          <w:sz w:val="28"/>
          <w:szCs w:val="28"/>
        </w:rPr>
        <w:t>………………………………………..</w:t>
      </w:r>
      <w:r>
        <w:rPr>
          <w:sz w:val="28"/>
          <w:szCs w:val="28"/>
        </w:rPr>
        <w:t>.18-19</w:t>
      </w:r>
    </w:p>
    <w:p w:rsidR="004225F4" w:rsidRDefault="004225F4" w:rsidP="004225F4">
      <w:pPr>
        <w:spacing w:line="360" w:lineRule="auto"/>
        <w:ind w:left="360"/>
        <w:jc w:val="both"/>
        <w:rPr>
          <w:sz w:val="28"/>
          <w:szCs w:val="28"/>
        </w:rPr>
      </w:pPr>
      <w:r>
        <w:rPr>
          <w:sz w:val="28"/>
          <w:szCs w:val="28"/>
          <w:lang w:val="en-US"/>
        </w:rPr>
        <w:t>IV</w:t>
      </w:r>
      <w:r>
        <w:rPr>
          <w:sz w:val="28"/>
          <w:szCs w:val="28"/>
        </w:rPr>
        <w:t>. Цели, задачи, направления Программы развития……………...20-21</w:t>
      </w:r>
    </w:p>
    <w:p w:rsidR="008F2253" w:rsidRDefault="004225F4" w:rsidP="008F2253">
      <w:pPr>
        <w:ind w:left="360"/>
        <w:jc w:val="both"/>
        <w:rPr>
          <w:sz w:val="28"/>
          <w:szCs w:val="28"/>
        </w:rPr>
      </w:pPr>
      <w:r>
        <w:rPr>
          <w:sz w:val="28"/>
          <w:szCs w:val="28"/>
          <w:lang w:val="en-US"/>
        </w:rPr>
        <w:t>V</w:t>
      </w:r>
      <w:r>
        <w:rPr>
          <w:sz w:val="28"/>
          <w:szCs w:val="28"/>
        </w:rPr>
        <w:t>.</w:t>
      </w:r>
      <w:r w:rsidR="008F2253" w:rsidRPr="008F2253">
        <w:rPr>
          <w:b/>
          <w:sz w:val="28"/>
          <w:szCs w:val="28"/>
        </w:rPr>
        <w:t xml:space="preserve"> </w:t>
      </w:r>
      <w:r w:rsidR="008F2253" w:rsidRPr="008F2253">
        <w:rPr>
          <w:sz w:val="28"/>
          <w:szCs w:val="28"/>
        </w:rPr>
        <w:t xml:space="preserve">Поэтапный план мероприятий по реализации </w:t>
      </w:r>
    </w:p>
    <w:p w:rsidR="008F2253" w:rsidRDefault="008F2253" w:rsidP="008F2253">
      <w:pPr>
        <w:ind w:left="360"/>
        <w:jc w:val="both"/>
        <w:rPr>
          <w:sz w:val="28"/>
          <w:szCs w:val="28"/>
        </w:rPr>
      </w:pPr>
    </w:p>
    <w:p w:rsidR="008F2253" w:rsidRDefault="008F2253" w:rsidP="008F2253">
      <w:pPr>
        <w:ind w:left="360"/>
        <w:jc w:val="both"/>
        <w:rPr>
          <w:sz w:val="28"/>
          <w:szCs w:val="28"/>
        </w:rPr>
      </w:pPr>
      <w:r w:rsidRPr="008F2253">
        <w:rPr>
          <w:sz w:val="28"/>
          <w:szCs w:val="28"/>
        </w:rPr>
        <w:t>программы развития</w:t>
      </w:r>
      <w:r>
        <w:rPr>
          <w:sz w:val="28"/>
          <w:szCs w:val="28"/>
        </w:rPr>
        <w:t>…………………………………………………..22-26</w:t>
      </w:r>
    </w:p>
    <w:p w:rsidR="004225F4" w:rsidRDefault="004225F4" w:rsidP="004225F4">
      <w:pPr>
        <w:numPr>
          <w:ilvl w:val="0"/>
          <w:numId w:val="2"/>
        </w:numPr>
        <w:spacing w:line="360" w:lineRule="auto"/>
        <w:jc w:val="both"/>
        <w:rPr>
          <w:sz w:val="28"/>
          <w:szCs w:val="28"/>
        </w:rPr>
      </w:pPr>
      <w:r>
        <w:rPr>
          <w:sz w:val="28"/>
          <w:szCs w:val="28"/>
        </w:rPr>
        <w:t xml:space="preserve"> Литература………………………………………………………</w:t>
      </w:r>
      <w:r w:rsidR="008F2253">
        <w:rPr>
          <w:sz w:val="28"/>
          <w:szCs w:val="28"/>
        </w:rPr>
        <w:t>…27</w:t>
      </w:r>
    </w:p>
    <w:p w:rsidR="004225F4" w:rsidRDefault="004225F4" w:rsidP="004225F4">
      <w:pPr>
        <w:spacing w:line="360" w:lineRule="auto"/>
        <w:jc w:val="both"/>
        <w:rPr>
          <w:sz w:val="28"/>
          <w:szCs w:val="28"/>
        </w:rPr>
      </w:pPr>
    </w:p>
    <w:p w:rsidR="004225F4" w:rsidRDefault="004225F4" w:rsidP="004225F4">
      <w:pPr>
        <w:spacing w:line="360" w:lineRule="auto"/>
        <w:jc w:val="both"/>
        <w:rPr>
          <w:sz w:val="28"/>
          <w:szCs w:val="28"/>
        </w:rPr>
      </w:pPr>
    </w:p>
    <w:p w:rsidR="004225F4" w:rsidRDefault="004225F4" w:rsidP="004225F4">
      <w:pPr>
        <w:spacing w:line="360" w:lineRule="auto"/>
        <w:jc w:val="both"/>
        <w:rPr>
          <w:sz w:val="28"/>
          <w:szCs w:val="28"/>
        </w:rPr>
      </w:pPr>
    </w:p>
    <w:p w:rsidR="004225F4" w:rsidRDefault="004225F4" w:rsidP="004225F4">
      <w:pPr>
        <w:spacing w:line="360" w:lineRule="auto"/>
        <w:jc w:val="both"/>
        <w:rPr>
          <w:sz w:val="28"/>
          <w:szCs w:val="28"/>
        </w:rPr>
      </w:pPr>
    </w:p>
    <w:p w:rsidR="004225F4" w:rsidRDefault="004225F4" w:rsidP="004225F4">
      <w:pPr>
        <w:spacing w:line="360" w:lineRule="auto"/>
        <w:jc w:val="both"/>
        <w:rPr>
          <w:sz w:val="28"/>
          <w:szCs w:val="28"/>
        </w:rPr>
      </w:pPr>
    </w:p>
    <w:p w:rsidR="004225F4" w:rsidRDefault="004225F4" w:rsidP="004225F4">
      <w:pPr>
        <w:spacing w:line="360" w:lineRule="auto"/>
        <w:jc w:val="both"/>
        <w:rPr>
          <w:sz w:val="28"/>
          <w:szCs w:val="28"/>
        </w:rPr>
      </w:pPr>
    </w:p>
    <w:p w:rsidR="004225F4" w:rsidRDefault="004225F4" w:rsidP="004225F4">
      <w:pPr>
        <w:spacing w:line="360" w:lineRule="auto"/>
        <w:jc w:val="both"/>
        <w:rPr>
          <w:sz w:val="28"/>
          <w:szCs w:val="28"/>
        </w:rPr>
      </w:pPr>
    </w:p>
    <w:p w:rsidR="004225F4" w:rsidRDefault="004225F4" w:rsidP="004225F4">
      <w:pPr>
        <w:spacing w:line="360" w:lineRule="auto"/>
        <w:jc w:val="both"/>
        <w:rPr>
          <w:sz w:val="28"/>
          <w:szCs w:val="28"/>
        </w:rPr>
      </w:pPr>
    </w:p>
    <w:p w:rsidR="004225F4" w:rsidRDefault="004225F4" w:rsidP="004225F4">
      <w:pPr>
        <w:spacing w:line="360" w:lineRule="auto"/>
        <w:jc w:val="both"/>
        <w:rPr>
          <w:sz w:val="28"/>
          <w:szCs w:val="28"/>
        </w:rPr>
      </w:pPr>
    </w:p>
    <w:p w:rsidR="004225F4" w:rsidRDefault="004225F4" w:rsidP="004225F4">
      <w:pPr>
        <w:spacing w:line="360" w:lineRule="auto"/>
        <w:jc w:val="both"/>
        <w:rPr>
          <w:sz w:val="28"/>
          <w:szCs w:val="28"/>
        </w:rPr>
      </w:pPr>
    </w:p>
    <w:p w:rsidR="004225F4" w:rsidRDefault="004225F4" w:rsidP="004225F4">
      <w:pPr>
        <w:spacing w:line="360" w:lineRule="auto"/>
        <w:jc w:val="both"/>
        <w:rPr>
          <w:sz w:val="28"/>
          <w:szCs w:val="28"/>
        </w:rPr>
      </w:pPr>
    </w:p>
    <w:p w:rsidR="004225F4" w:rsidRDefault="004225F4" w:rsidP="004225F4">
      <w:pPr>
        <w:spacing w:line="360" w:lineRule="auto"/>
        <w:jc w:val="both"/>
        <w:rPr>
          <w:sz w:val="28"/>
          <w:szCs w:val="28"/>
        </w:rPr>
      </w:pPr>
    </w:p>
    <w:p w:rsidR="004225F4" w:rsidRDefault="004225F4" w:rsidP="004225F4">
      <w:pPr>
        <w:spacing w:line="360" w:lineRule="auto"/>
        <w:jc w:val="both"/>
        <w:rPr>
          <w:sz w:val="28"/>
          <w:szCs w:val="28"/>
        </w:rPr>
      </w:pPr>
    </w:p>
    <w:p w:rsidR="004225F4" w:rsidRDefault="004225F4" w:rsidP="004225F4">
      <w:pPr>
        <w:spacing w:line="360" w:lineRule="auto"/>
        <w:jc w:val="both"/>
        <w:rPr>
          <w:sz w:val="28"/>
          <w:szCs w:val="28"/>
        </w:rPr>
      </w:pPr>
    </w:p>
    <w:p w:rsidR="00794CB8" w:rsidRDefault="00794CB8" w:rsidP="003575CB">
      <w:pPr>
        <w:spacing w:line="360" w:lineRule="auto"/>
        <w:rPr>
          <w:sz w:val="28"/>
          <w:szCs w:val="28"/>
        </w:rPr>
      </w:pPr>
    </w:p>
    <w:p w:rsidR="003575CB" w:rsidRPr="003575CB" w:rsidRDefault="003575CB" w:rsidP="003575CB">
      <w:pPr>
        <w:spacing w:line="360" w:lineRule="auto"/>
        <w:rPr>
          <w:sz w:val="28"/>
          <w:szCs w:val="28"/>
        </w:rPr>
      </w:pPr>
    </w:p>
    <w:p w:rsidR="004225F4" w:rsidRPr="00794CB8" w:rsidRDefault="004225F4" w:rsidP="00794CB8">
      <w:pPr>
        <w:spacing w:before="40" w:after="40"/>
        <w:jc w:val="center"/>
        <w:rPr>
          <w:sz w:val="28"/>
          <w:szCs w:val="28"/>
        </w:rPr>
      </w:pPr>
      <w:r w:rsidRPr="00794CB8">
        <w:rPr>
          <w:b/>
          <w:bCs/>
          <w:sz w:val="28"/>
          <w:szCs w:val="28"/>
        </w:rPr>
        <w:t>ПАСПОРТ ПРОГРАММЫ РАЗВИТИЯ</w:t>
      </w:r>
    </w:p>
    <w:p w:rsidR="004225F4" w:rsidRPr="00794CB8" w:rsidRDefault="004225F4" w:rsidP="00794CB8">
      <w:pPr>
        <w:spacing w:before="40" w:after="40"/>
        <w:jc w:val="both"/>
        <w:rPr>
          <w:sz w:val="28"/>
          <w:szCs w:val="28"/>
        </w:rPr>
      </w:pPr>
      <w:r w:rsidRPr="00794CB8">
        <w:rPr>
          <w:sz w:val="28"/>
          <w:szCs w:val="28"/>
        </w:rPr>
        <w:t> </w:t>
      </w:r>
    </w:p>
    <w:p w:rsidR="004225F4" w:rsidRPr="00794CB8" w:rsidRDefault="004225F4" w:rsidP="00794CB8">
      <w:pPr>
        <w:spacing w:before="40" w:after="40"/>
        <w:ind w:firstLine="567"/>
        <w:jc w:val="both"/>
        <w:rPr>
          <w:sz w:val="28"/>
          <w:szCs w:val="28"/>
        </w:rPr>
      </w:pPr>
      <w:r w:rsidRPr="00794CB8">
        <w:rPr>
          <w:sz w:val="28"/>
          <w:szCs w:val="28"/>
        </w:rPr>
        <w:t xml:space="preserve">Программа развития муниципального бюджетного образовательного учреждения для детей дошкольного и младшего школьного возраста «Начальная школа – детский сад № 73» (далее Учреждение) является </w:t>
      </w:r>
      <w:r w:rsidRPr="00794CB8">
        <w:rPr>
          <w:sz w:val="28"/>
          <w:szCs w:val="28"/>
        </w:rPr>
        <w:lastRenderedPageBreak/>
        <w:t>основополагающим документом, разработанным в соответствии с основными нормативными документами, регламентирующими деятельность образовательных учреждений на территории РФ и Кемеровской  области.</w:t>
      </w:r>
    </w:p>
    <w:p w:rsidR="00794CB8" w:rsidRPr="00177FC3" w:rsidRDefault="00794CB8" w:rsidP="00794CB8">
      <w:pPr>
        <w:spacing w:before="40" w:after="40"/>
        <w:ind w:firstLine="567"/>
        <w:jc w:val="center"/>
        <w:rPr>
          <w:b/>
          <w:bCs/>
          <w:sz w:val="28"/>
          <w:szCs w:val="28"/>
        </w:rPr>
      </w:pPr>
    </w:p>
    <w:p w:rsidR="00177FC3" w:rsidRDefault="004225F4" w:rsidP="00177FC3">
      <w:pPr>
        <w:spacing w:before="40" w:after="40"/>
        <w:ind w:firstLine="567"/>
        <w:jc w:val="center"/>
        <w:rPr>
          <w:sz w:val="28"/>
          <w:szCs w:val="28"/>
        </w:rPr>
      </w:pPr>
      <w:r w:rsidRPr="00794CB8">
        <w:rPr>
          <w:b/>
          <w:bCs/>
          <w:sz w:val="28"/>
          <w:szCs w:val="28"/>
        </w:rPr>
        <w:t>Нормативная база.</w:t>
      </w:r>
    </w:p>
    <w:p w:rsidR="004225F4" w:rsidRPr="00794CB8" w:rsidRDefault="004225F4" w:rsidP="00177FC3">
      <w:pPr>
        <w:tabs>
          <w:tab w:val="left" w:pos="142"/>
        </w:tabs>
        <w:spacing w:before="40" w:after="40"/>
        <w:rPr>
          <w:sz w:val="28"/>
          <w:szCs w:val="28"/>
        </w:rPr>
      </w:pPr>
      <w:r w:rsidRPr="00794CB8">
        <w:rPr>
          <w:sz w:val="28"/>
          <w:szCs w:val="28"/>
        </w:rPr>
        <w:t>Конвенция о правах ребенка.</w:t>
      </w:r>
    </w:p>
    <w:p w:rsidR="00177FC3" w:rsidRDefault="004225F4" w:rsidP="00177FC3">
      <w:pPr>
        <w:spacing w:before="100" w:beforeAutospacing="1" w:after="100" w:afterAutospacing="1"/>
        <w:jc w:val="both"/>
        <w:rPr>
          <w:sz w:val="28"/>
          <w:szCs w:val="28"/>
        </w:rPr>
      </w:pPr>
      <w:r w:rsidRPr="00794CB8">
        <w:rPr>
          <w:sz w:val="28"/>
          <w:szCs w:val="28"/>
        </w:rPr>
        <w:t>Закон РФ «Об основных гарантиях прав ребенка».</w:t>
      </w:r>
    </w:p>
    <w:p w:rsidR="004225F4" w:rsidRPr="00794CB8" w:rsidRDefault="004225F4" w:rsidP="00177FC3">
      <w:pPr>
        <w:spacing w:before="100" w:beforeAutospacing="1" w:after="100" w:afterAutospacing="1"/>
        <w:jc w:val="both"/>
        <w:rPr>
          <w:sz w:val="28"/>
          <w:szCs w:val="28"/>
        </w:rPr>
      </w:pPr>
      <w:r w:rsidRPr="00794CB8">
        <w:rPr>
          <w:sz w:val="28"/>
          <w:szCs w:val="28"/>
        </w:rPr>
        <w:t>Закон  «Об образовании в Российской Федерации».</w:t>
      </w:r>
    </w:p>
    <w:p w:rsidR="004225F4" w:rsidRPr="00794CB8" w:rsidRDefault="004225F4" w:rsidP="00177FC3">
      <w:pPr>
        <w:spacing w:before="100" w:beforeAutospacing="1" w:after="100" w:afterAutospacing="1"/>
        <w:jc w:val="both"/>
        <w:rPr>
          <w:sz w:val="28"/>
          <w:szCs w:val="28"/>
        </w:rPr>
      </w:pPr>
      <w:r w:rsidRPr="00794CB8">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Министерства образования и науки РФ от 30 августа 2013г. №1015).</w:t>
      </w:r>
    </w:p>
    <w:p w:rsidR="004225F4" w:rsidRPr="00794CB8" w:rsidRDefault="004225F4" w:rsidP="00177FC3">
      <w:pPr>
        <w:spacing w:before="100" w:beforeAutospacing="1" w:after="100" w:afterAutospacing="1"/>
        <w:jc w:val="both"/>
        <w:rPr>
          <w:sz w:val="28"/>
          <w:szCs w:val="28"/>
        </w:rPr>
      </w:pPr>
      <w:r w:rsidRPr="00794CB8">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н образования (утв. приказом Министерства образования и науки РФ от 30 августа 2013г. №1014).</w:t>
      </w:r>
    </w:p>
    <w:p w:rsidR="004225F4" w:rsidRPr="00794CB8" w:rsidRDefault="004225F4" w:rsidP="00794CB8">
      <w:pPr>
        <w:spacing w:before="100" w:beforeAutospacing="1" w:after="100" w:afterAutospacing="1"/>
        <w:jc w:val="both"/>
        <w:rPr>
          <w:sz w:val="28"/>
          <w:szCs w:val="28"/>
        </w:rPr>
      </w:pPr>
      <w:r w:rsidRPr="00794CB8">
        <w:rPr>
          <w:sz w:val="28"/>
          <w:szCs w:val="28"/>
        </w:rPr>
        <w:t>Инициатива Президента «Наша новая школа».</w:t>
      </w:r>
    </w:p>
    <w:p w:rsidR="004225F4" w:rsidRPr="00794CB8" w:rsidRDefault="004225F4" w:rsidP="00177FC3">
      <w:pPr>
        <w:spacing w:before="100" w:beforeAutospacing="1" w:after="100" w:afterAutospacing="1"/>
        <w:jc w:val="both"/>
        <w:rPr>
          <w:sz w:val="28"/>
          <w:szCs w:val="28"/>
        </w:rPr>
      </w:pPr>
      <w:r w:rsidRPr="00794CB8">
        <w:rPr>
          <w:sz w:val="28"/>
          <w:szCs w:val="28"/>
        </w:rPr>
        <w:t> Приоритетный национальный проект «Образование».</w:t>
      </w:r>
    </w:p>
    <w:p w:rsidR="004225F4" w:rsidRPr="00177FC3" w:rsidRDefault="004225F4" w:rsidP="00177FC3">
      <w:pPr>
        <w:spacing w:before="100" w:beforeAutospacing="1" w:after="100" w:afterAutospacing="1"/>
        <w:jc w:val="both"/>
        <w:rPr>
          <w:sz w:val="28"/>
          <w:szCs w:val="28"/>
        </w:rPr>
      </w:pPr>
      <w:r w:rsidRPr="00794CB8">
        <w:rPr>
          <w:sz w:val="28"/>
          <w:szCs w:val="28"/>
        </w:rPr>
        <w:t>Федеральный Государственный Образовательный Стандарт нового поколения.</w:t>
      </w:r>
    </w:p>
    <w:p w:rsidR="00794CB8" w:rsidRPr="00177FC3" w:rsidRDefault="00794CB8" w:rsidP="00794CB8">
      <w:pPr>
        <w:spacing w:before="100" w:beforeAutospacing="1" w:after="100" w:afterAutospacing="1"/>
        <w:ind w:left="720" w:hanging="360"/>
        <w:jc w:val="both"/>
        <w:rPr>
          <w:sz w:val="28"/>
          <w:szCs w:val="28"/>
        </w:rPr>
      </w:pPr>
    </w:p>
    <w:p w:rsidR="00794CB8" w:rsidRPr="00177FC3" w:rsidRDefault="00794CB8" w:rsidP="00794CB8">
      <w:pPr>
        <w:spacing w:before="100" w:beforeAutospacing="1" w:after="100" w:afterAutospacing="1"/>
        <w:ind w:left="720" w:hanging="360"/>
        <w:jc w:val="both"/>
        <w:rPr>
          <w:sz w:val="28"/>
          <w:szCs w:val="28"/>
        </w:rPr>
      </w:pPr>
    </w:p>
    <w:p w:rsidR="00794CB8" w:rsidRPr="00177FC3" w:rsidRDefault="00794CB8" w:rsidP="00794CB8">
      <w:pPr>
        <w:spacing w:before="100" w:beforeAutospacing="1" w:after="100" w:afterAutospacing="1"/>
        <w:ind w:left="720" w:hanging="360"/>
        <w:jc w:val="both"/>
        <w:rPr>
          <w:sz w:val="28"/>
          <w:szCs w:val="28"/>
        </w:rPr>
      </w:pPr>
    </w:p>
    <w:p w:rsidR="00794CB8" w:rsidRPr="00177FC3" w:rsidRDefault="00794CB8" w:rsidP="00794CB8">
      <w:pPr>
        <w:spacing w:before="100" w:beforeAutospacing="1" w:after="100" w:afterAutospacing="1"/>
        <w:ind w:left="720" w:hanging="360"/>
        <w:jc w:val="both"/>
        <w:rPr>
          <w:sz w:val="28"/>
          <w:szCs w:val="28"/>
        </w:rPr>
      </w:pPr>
    </w:p>
    <w:p w:rsidR="00794CB8" w:rsidRPr="00177FC3" w:rsidRDefault="00794CB8" w:rsidP="00794CB8">
      <w:pPr>
        <w:spacing w:before="100" w:beforeAutospacing="1" w:after="100" w:afterAutospacing="1"/>
        <w:ind w:left="720" w:hanging="360"/>
        <w:jc w:val="both"/>
        <w:rPr>
          <w:sz w:val="28"/>
          <w:szCs w:val="28"/>
        </w:rPr>
      </w:pPr>
    </w:p>
    <w:p w:rsidR="00794CB8" w:rsidRPr="00177FC3" w:rsidRDefault="00794CB8" w:rsidP="00794CB8">
      <w:pPr>
        <w:spacing w:before="100" w:beforeAutospacing="1" w:after="100" w:afterAutospacing="1"/>
        <w:ind w:left="720" w:hanging="36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4225F4" w:rsidRPr="00794CB8" w:rsidTr="008945DB">
        <w:tc>
          <w:tcPr>
            <w:tcW w:w="2376" w:type="dxa"/>
          </w:tcPr>
          <w:p w:rsidR="004225F4" w:rsidRPr="00794CB8" w:rsidRDefault="004225F4" w:rsidP="00794CB8">
            <w:pPr>
              <w:jc w:val="both"/>
              <w:rPr>
                <w:b/>
                <w:i/>
                <w:sz w:val="28"/>
                <w:szCs w:val="28"/>
              </w:rPr>
            </w:pPr>
            <w:r w:rsidRPr="00794CB8">
              <w:rPr>
                <w:b/>
                <w:i/>
                <w:sz w:val="28"/>
                <w:szCs w:val="28"/>
              </w:rPr>
              <w:t>Возраст детей</w:t>
            </w:r>
          </w:p>
        </w:tc>
        <w:tc>
          <w:tcPr>
            <w:tcW w:w="7195" w:type="dxa"/>
          </w:tcPr>
          <w:p w:rsidR="004225F4" w:rsidRPr="00794CB8" w:rsidRDefault="004225F4" w:rsidP="00794CB8">
            <w:pPr>
              <w:jc w:val="both"/>
              <w:rPr>
                <w:sz w:val="28"/>
                <w:szCs w:val="28"/>
              </w:rPr>
            </w:pPr>
            <w:r w:rsidRPr="00794CB8">
              <w:rPr>
                <w:sz w:val="28"/>
                <w:szCs w:val="28"/>
              </w:rPr>
              <w:t>Воспитанники дошкольного учреждения в возрасте от 3 до 7 лет и обучающиеся в начальной школе в возрасте от 6,5 до 11 лет.</w:t>
            </w:r>
          </w:p>
        </w:tc>
      </w:tr>
      <w:tr w:rsidR="004225F4" w:rsidRPr="00794CB8" w:rsidTr="008945DB">
        <w:tc>
          <w:tcPr>
            <w:tcW w:w="2376" w:type="dxa"/>
          </w:tcPr>
          <w:p w:rsidR="004225F4" w:rsidRPr="00794CB8" w:rsidRDefault="004225F4" w:rsidP="00794CB8">
            <w:pPr>
              <w:jc w:val="both"/>
              <w:rPr>
                <w:b/>
                <w:i/>
                <w:sz w:val="28"/>
                <w:szCs w:val="28"/>
              </w:rPr>
            </w:pPr>
            <w:r w:rsidRPr="00794CB8">
              <w:rPr>
                <w:b/>
                <w:i/>
                <w:sz w:val="28"/>
                <w:szCs w:val="28"/>
              </w:rPr>
              <w:t>Цель программы</w:t>
            </w:r>
          </w:p>
        </w:tc>
        <w:tc>
          <w:tcPr>
            <w:tcW w:w="7195" w:type="dxa"/>
          </w:tcPr>
          <w:p w:rsidR="004225F4" w:rsidRPr="00794CB8" w:rsidRDefault="004225F4" w:rsidP="00794CB8">
            <w:pPr>
              <w:numPr>
                <w:ilvl w:val="0"/>
                <w:numId w:val="3"/>
              </w:numPr>
              <w:tabs>
                <w:tab w:val="clear" w:pos="795"/>
                <w:tab w:val="num" w:pos="0"/>
              </w:tabs>
              <w:ind w:left="72" w:firstLine="0"/>
              <w:jc w:val="both"/>
              <w:rPr>
                <w:sz w:val="28"/>
                <w:szCs w:val="28"/>
              </w:rPr>
            </w:pPr>
            <w:r w:rsidRPr="00794CB8">
              <w:rPr>
                <w:sz w:val="28"/>
                <w:szCs w:val="28"/>
              </w:rPr>
              <w:t xml:space="preserve">Создать условия, максимально обеспечивающие развитие и саморазвитие детей, а также развитие их </w:t>
            </w:r>
            <w:r w:rsidRPr="00794CB8">
              <w:rPr>
                <w:sz w:val="28"/>
                <w:szCs w:val="28"/>
              </w:rPr>
              <w:lastRenderedPageBreak/>
              <w:t xml:space="preserve">творческого потенциала на основе формирования </w:t>
            </w:r>
            <w:proofErr w:type="spellStart"/>
            <w:r w:rsidRPr="00794CB8">
              <w:rPr>
                <w:sz w:val="28"/>
                <w:szCs w:val="28"/>
              </w:rPr>
              <w:t>психо</w:t>
            </w:r>
            <w:proofErr w:type="spellEnd"/>
            <w:r w:rsidRPr="00794CB8">
              <w:rPr>
                <w:sz w:val="28"/>
                <w:szCs w:val="28"/>
              </w:rPr>
              <w:t xml:space="preserve"> - эмоционального благополучия;</w:t>
            </w:r>
          </w:p>
          <w:p w:rsidR="004225F4" w:rsidRPr="00794CB8" w:rsidRDefault="004225F4" w:rsidP="00794CB8">
            <w:pPr>
              <w:numPr>
                <w:ilvl w:val="0"/>
                <w:numId w:val="3"/>
              </w:numPr>
              <w:tabs>
                <w:tab w:val="clear" w:pos="795"/>
                <w:tab w:val="num" w:pos="0"/>
              </w:tabs>
              <w:ind w:left="72" w:firstLine="288"/>
              <w:jc w:val="both"/>
              <w:rPr>
                <w:sz w:val="28"/>
                <w:szCs w:val="28"/>
              </w:rPr>
            </w:pPr>
            <w:r w:rsidRPr="00794CB8">
              <w:rPr>
                <w:sz w:val="28"/>
                <w:szCs w:val="28"/>
              </w:rPr>
              <w:t>Создать условия для социально - ориентированных форм работы с детьми, основанных на современных программах и технологиях, способствующих реализации образовательных задач и социального заказа родителей;</w:t>
            </w:r>
          </w:p>
          <w:p w:rsidR="004225F4" w:rsidRPr="00794CB8" w:rsidRDefault="004225F4" w:rsidP="00794CB8">
            <w:pPr>
              <w:numPr>
                <w:ilvl w:val="0"/>
                <w:numId w:val="3"/>
              </w:numPr>
              <w:tabs>
                <w:tab w:val="clear" w:pos="795"/>
              </w:tabs>
              <w:ind w:left="72" w:firstLine="288"/>
              <w:jc w:val="both"/>
              <w:rPr>
                <w:sz w:val="28"/>
                <w:szCs w:val="28"/>
              </w:rPr>
            </w:pPr>
            <w:r w:rsidRPr="00794CB8">
              <w:rPr>
                <w:sz w:val="28"/>
                <w:szCs w:val="28"/>
              </w:rPr>
              <w:t>Снижать заболеваемость и укреплять здоровье детей;</w:t>
            </w:r>
          </w:p>
          <w:p w:rsidR="004225F4" w:rsidRPr="00794CB8" w:rsidRDefault="004225F4" w:rsidP="00794CB8">
            <w:pPr>
              <w:numPr>
                <w:ilvl w:val="0"/>
                <w:numId w:val="3"/>
              </w:numPr>
              <w:tabs>
                <w:tab w:val="clear" w:pos="795"/>
                <w:tab w:val="num" w:pos="0"/>
              </w:tabs>
              <w:ind w:left="0" w:firstLine="360"/>
              <w:jc w:val="both"/>
              <w:rPr>
                <w:sz w:val="28"/>
                <w:szCs w:val="28"/>
              </w:rPr>
            </w:pPr>
            <w:r w:rsidRPr="00794CB8">
              <w:rPr>
                <w:sz w:val="28"/>
                <w:szCs w:val="28"/>
              </w:rPr>
              <w:t>Углубить подходы в осуществлении преемственности программ воспитания и обучения детей дошкольного возраста и начальной школы.</w:t>
            </w:r>
          </w:p>
        </w:tc>
      </w:tr>
      <w:tr w:rsidR="004225F4" w:rsidRPr="00794CB8" w:rsidTr="008945DB">
        <w:tc>
          <w:tcPr>
            <w:tcW w:w="2376" w:type="dxa"/>
          </w:tcPr>
          <w:p w:rsidR="004225F4" w:rsidRPr="00794CB8" w:rsidRDefault="004225F4" w:rsidP="00794CB8">
            <w:pPr>
              <w:jc w:val="both"/>
              <w:rPr>
                <w:b/>
                <w:i/>
                <w:sz w:val="28"/>
                <w:szCs w:val="28"/>
              </w:rPr>
            </w:pPr>
            <w:r w:rsidRPr="00794CB8">
              <w:rPr>
                <w:b/>
                <w:i/>
                <w:sz w:val="28"/>
                <w:szCs w:val="28"/>
              </w:rPr>
              <w:lastRenderedPageBreak/>
              <w:t>Задачи программы</w:t>
            </w:r>
          </w:p>
        </w:tc>
        <w:tc>
          <w:tcPr>
            <w:tcW w:w="7195" w:type="dxa"/>
          </w:tcPr>
          <w:p w:rsidR="004225F4" w:rsidRPr="00794CB8" w:rsidRDefault="004225F4" w:rsidP="00794CB8">
            <w:pPr>
              <w:jc w:val="both"/>
              <w:rPr>
                <w:sz w:val="28"/>
                <w:szCs w:val="28"/>
              </w:rPr>
            </w:pPr>
            <w:r w:rsidRPr="00794CB8">
              <w:rPr>
                <w:sz w:val="28"/>
                <w:szCs w:val="28"/>
              </w:rPr>
              <w:t>1.Совершенствование педагогического мастерства, использование передовых методик и технологий обучения и воспитания детей;</w:t>
            </w:r>
          </w:p>
          <w:p w:rsidR="004225F4" w:rsidRPr="00794CB8" w:rsidRDefault="004225F4" w:rsidP="00794CB8">
            <w:pPr>
              <w:jc w:val="both"/>
              <w:rPr>
                <w:sz w:val="28"/>
                <w:szCs w:val="28"/>
              </w:rPr>
            </w:pPr>
            <w:r w:rsidRPr="00794CB8">
              <w:rPr>
                <w:sz w:val="28"/>
                <w:szCs w:val="28"/>
              </w:rPr>
              <w:t xml:space="preserve">2. Разработка методического общения для общекультурного, </w:t>
            </w:r>
            <w:proofErr w:type="spellStart"/>
            <w:r w:rsidRPr="00794CB8">
              <w:rPr>
                <w:sz w:val="28"/>
                <w:szCs w:val="28"/>
              </w:rPr>
              <w:t>общеинтеллектуального</w:t>
            </w:r>
            <w:proofErr w:type="spellEnd"/>
            <w:r w:rsidRPr="00794CB8">
              <w:rPr>
                <w:sz w:val="28"/>
                <w:szCs w:val="28"/>
              </w:rPr>
              <w:t>, социально - нравственного направлений развития личности ребенка;</w:t>
            </w:r>
          </w:p>
          <w:p w:rsidR="004225F4" w:rsidRPr="00794CB8" w:rsidRDefault="004225F4" w:rsidP="00794CB8">
            <w:pPr>
              <w:jc w:val="both"/>
              <w:rPr>
                <w:sz w:val="28"/>
                <w:szCs w:val="28"/>
              </w:rPr>
            </w:pPr>
            <w:r w:rsidRPr="00794CB8">
              <w:rPr>
                <w:sz w:val="28"/>
                <w:szCs w:val="28"/>
              </w:rPr>
              <w:t>3. Расширение и совершенствование образовательных услуг, ориентированных на возраст и уровень развития детей, формирование навыков здорового образа жизни;</w:t>
            </w:r>
          </w:p>
          <w:p w:rsidR="004225F4" w:rsidRPr="00794CB8" w:rsidRDefault="004225F4" w:rsidP="00794CB8">
            <w:pPr>
              <w:jc w:val="both"/>
              <w:rPr>
                <w:sz w:val="28"/>
                <w:szCs w:val="28"/>
              </w:rPr>
            </w:pPr>
            <w:r w:rsidRPr="00794CB8">
              <w:rPr>
                <w:sz w:val="28"/>
                <w:szCs w:val="28"/>
              </w:rPr>
              <w:t>4. Восстановление традиций семейного воспитания, вовлечение семьи в образовательный процесс;</w:t>
            </w:r>
          </w:p>
          <w:p w:rsidR="004225F4" w:rsidRPr="00794CB8" w:rsidRDefault="004225F4" w:rsidP="00794CB8">
            <w:pPr>
              <w:jc w:val="both"/>
              <w:rPr>
                <w:sz w:val="28"/>
                <w:szCs w:val="28"/>
              </w:rPr>
            </w:pPr>
            <w:r w:rsidRPr="00794CB8">
              <w:rPr>
                <w:sz w:val="28"/>
                <w:szCs w:val="28"/>
              </w:rPr>
              <w:t>5. Разработка методик и вопросов организации преемственности детского сада и начальной школы.</w:t>
            </w:r>
          </w:p>
          <w:p w:rsidR="004225F4" w:rsidRPr="00794CB8" w:rsidRDefault="004225F4" w:rsidP="00794CB8">
            <w:pPr>
              <w:jc w:val="both"/>
              <w:rPr>
                <w:sz w:val="28"/>
                <w:szCs w:val="28"/>
              </w:rPr>
            </w:pPr>
          </w:p>
        </w:tc>
      </w:tr>
      <w:tr w:rsidR="004225F4" w:rsidRPr="00794CB8" w:rsidTr="008945DB">
        <w:tc>
          <w:tcPr>
            <w:tcW w:w="2376" w:type="dxa"/>
          </w:tcPr>
          <w:p w:rsidR="004225F4" w:rsidRPr="00794CB8" w:rsidRDefault="004225F4" w:rsidP="00794CB8">
            <w:pPr>
              <w:jc w:val="both"/>
              <w:rPr>
                <w:b/>
                <w:i/>
                <w:sz w:val="28"/>
                <w:szCs w:val="28"/>
              </w:rPr>
            </w:pPr>
            <w:r w:rsidRPr="00794CB8">
              <w:rPr>
                <w:b/>
                <w:i/>
                <w:sz w:val="28"/>
                <w:szCs w:val="28"/>
              </w:rPr>
              <w:t>Направленность программы</w:t>
            </w:r>
          </w:p>
        </w:tc>
        <w:tc>
          <w:tcPr>
            <w:tcW w:w="7195" w:type="dxa"/>
          </w:tcPr>
          <w:p w:rsidR="004225F4" w:rsidRPr="00794CB8" w:rsidRDefault="004225F4" w:rsidP="00794CB8">
            <w:pPr>
              <w:numPr>
                <w:ilvl w:val="0"/>
                <w:numId w:val="4"/>
              </w:numPr>
              <w:tabs>
                <w:tab w:val="clear" w:pos="720"/>
              </w:tabs>
              <w:ind w:left="0" w:firstLine="360"/>
              <w:jc w:val="both"/>
              <w:rPr>
                <w:sz w:val="28"/>
                <w:szCs w:val="28"/>
              </w:rPr>
            </w:pPr>
            <w:r w:rsidRPr="00794CB8">
              <w:rPr>
                <w:sz w:val="28"/>
                <w:szCs w:val="28"/>
              </w:rPr>
              <w:t>Обновление управленческой деятельности в системе развития Учреждени</w:t>
            </w:r>
            <w:r w:rsidR="004F5E4A" w:rsidRPr="00794CB8">
              <w:rPr>
                <w:sz w:val="28"/>
                <w:szCs w:val="28"/>
              </w:rPr>
              <w:t>я</w:t>
            </w:r>
            <w:r w:rsidRPr="00794CB8">
              <w:rPr>
                <w:sz w:val="28"/>
                <w:szCs w:val="28"/>
              </w:rPr>
              <w:t>, смещение акцента с контролирующей функции на функцию методического сопровождения;</w:t>
            </w:r>
          </w:p>
          <w:p w:rsidR="004225F4" w:rsidRPr="00794CB8" w:rsidRDefault="004225F4" w:rsidP="00794CB8">
            <w:pPr>
              <w:numPr>
                <w:ilvl w:val="0"/>
                <w:numId w:val="4"/>
              </w:numPr>
              <w:tabs>
                <w:tab w:val="clear" w:pos="720"/>
              </w:tabs>
              <w:ind w:left="0" w:firstLine="360"/>
              <w:jc w:val="both"/>
              <w:rPr>
                <w:sz w:val="28"/>
                <w:szCs w:val="28"/>
              </w:rPr>
            </w:pPr>
            <w:r w:rsidRPr="00794CB8">
              <w:rPr>
                <w:sz w:val="28"/>
                <w:szCs w:val="28"/>
              </w:rPr>
              <w:t>Модернизация содержательной и технологической сторон образовательного процесса;</w:t>
            </w:r>
          </w:p>
          <w:p w:rsidR="004225F4" w:rsidRPr="00794CB8" w:rsidRDefault="004225F4" w:rsidP="00794CB8">
            <w:pPr>
              <w:numPr>
                <w:ilvl w:val="0"/>
                <w:numId w:val="4"/>
              </w:numPr>
              <w:tabs>
                <w:tab w:val="clear" w:pos="720"/>
              </w:tabs>
              <w:ind w:left="0" w:firstLine="360"/>
              <w:jc w:val="both"/>
              <w:rPr>
                <w:sz w:val="28"/>
                <w:szCs w:val="28"/>
              </w:rPr>
            </w:pPr>
            <w:r w:rsidRPr="00794CB8">
              <w:rPr>
                <w:sz w:val="28"/>
                <w:szCs w:val="28"/>
              </w:rPr>
              <w:t>Создание условий, обеспечивающих личностный рост всех субъектов образовательного процесса;</w:t>
            </w:r>
          </w:p>
          <w:p w:rsidR="004225F4" w:rsidRPr="00794CB8" w:rsidRDefault="004225F4" w:rsidP="00794CB8">
            <w:pPr>
              <w:numPr>
                <w:ilvl w:val="0"/>
                <w:numId w:val="4"/>
              </w:numPr>
              <w:tabs>
                <w:tab w:val="clear" w:pos="720"/>
              </w:tabs>
              <w:ind w:left="0" w:firstLine="360"/>
              <w:jc w:val="both"/>
              <w:rPr>
                <w:sz w:val="28"/>
                <w:szCs w:val="28"/>
              </w:rPr>
            </w:pPr>
            <w:r w:rsidRPr="00794CB8">
              <w:rPr>
                <w:sz w:val="28"/>
                <w:szCs w:val="28"/>
              </w:rPr>
              <w:t>Расширение единого образовательного пространства и создание воспитательной системы.</w:t>
            </w:r>
          </w:p>
          <w:p w:rsidR="004225F4" w:rsidRPr="00794CB8" w:rsidRDefault="004225F4" w:rsidP="00794CB8">
            <w:pPr>
              <w:ind w:left="360"/>
              <w:jc w:val="both"/>
              <w:rPr>
                <w:sz w:val="28"/>
                <w:szCs w:val="28"/>
              </w:rPr>
            </w:pPr>
          </w:p>
        </w:tc>
      </w:tr>
      <w:tr w:rsidR="004225F4" w:rsidRPr="00794CB8" w:rsidTr="008945DB">
        <w:tc>
          <w:tcPr>
            <w:tcW w:w="2376" w:type="dxa"/>
          </w:tcPr>
          <w:p w:rsidR="004225F4" w:rsidRPr="00794CB8" w:rsidRDefault="004225F4" w:rsidP="00794CB8">
            <w:pPr>
              <w:jc w:val="both"/>
              <w:rPr>
                <w:b/>
                <w:i/>
                <w:sz w:val="28"/>
                <w:szCs w:val="28"/>
                <w:highlight w:val="yellow"/>
              </w:rPr>
            </w:pPr>
            <w:r w:rsidRPr="00794CB8">
              <w:rPr>
                <w:b/>
                <w:i/>
                <w:sz w:val="28"/>
                <w:szCs w:val="28"/>
              </w:rPr>
              <w:t>Основные принципы построения и реализации программы</w:t>
            </w:r>
          </w:p>
        </w:tc>
        <w:tc>
          <w:tcPr>
            <w:tcW w:w="7195" w:type="dxa"/>
          </w:tcPr>
          <w:p w:rsidR="004225F4" w:rsidRPr="00794CB8" w:rsidRDefault="004225F4" w:rsidP="00794CB8">
            <w:pPr>
              <w:numPr>
                <w:ilvl w:val="0"/>
                <w:numId w:val="5"/>
              </w:numPr>
              <w:tabs>
                <w:tab w:val="clear" w:pos="855"/>
              </w:tabs>
              <w:ind w:left="0" w:firstLine="360"/>
              <w:jc w:val="both"/>
              <w:rPr>
                <w:sz w:val="28"/>
                <w:szCs w:val="28"/>
              </w:rPr>
            </w:pPr>
            <w:r w:rsidRPr="00794CB8">
              <w:rPr>
                <w:sz w:val="28"/>
                <w:szCs w:val="28"/>
              </w:rPr>
              <w:t>Принцип</w:t>
            </w:r>
            <w:r w:rsidRPr="00794CB8">
              <w:rPr>
                <w:b/>
                <w:sz w:val="28"/>
                <w:szCs w:val="28"/>
              </w:rPr>
              <w:t xml:space="preserve"> согласованности</w:t>
            </w:r>
            <w:r w:rsidRPr="00794CB8">
              <w:rPr>
                <w:sz w:val="28"/>
                <w:szCs w:val="28"/>
              </w:rPr>
              <w:t>, предполагающий совместное обсуждение конкретных задач, способов их решения;</w:t>
            </w:r>
          </w:p>
          <w:p w:rsidR="004225F4" w:rsidRPr="00794CB8" w:rsidRDefault="004225F4" w:rsidP="00794CB8">
            <w:pPr>
              <w:numPr>
                <w:ilvl w:val="0"/>
                <w:numId w:val="5"/>
              </w:numPr>
              <w:tabs>
                <w:tab w:val="clear" w:pos="855"/>
              </w:tabs>
              <w:ind w:left="0" w:firstLine="360"/>
              <w:jc w:val="both"/>
              <w:rPr>
                <w:sz w:val="28"/>
                <w:szCs w:val="28"/>
              </w:rPr>
            </w:pPr>
            <w:r w:rsidRPr="00794CB8">
              <w:rPr>
                <w:sz w:val="28"/>
                <w:szCs w:val="28"/>
              </w:rPr>
              <w:t xml:space="preserve">Принцип </w:t>
            </w:r>
            <w:r w:rsidRPr="00794CB8">
              <w:rPr>
                <w:b/>
                <w:sz w:val="28"/>
                <w:szCs w:val="28"/>
              </w:rPr>
              <w:t>взаимопонимания</w:t>
            </w:r>
            <w:r w:rsidRPr="00794CB8">
              <w:rPr>
                <w:sz w:val="28"/>
                <w:szCs w:val="28"/>
              </w:rPr>
              <w:t>, выражающий умения участников образовательного процесса «встать» на позицию другого человека, понять его потребности, намерения, замыслы.</w:t>
            </w:r>
          </w:p>
          <w:p w:rsidR="004225F4" w:rsidRPr="00794CB8" w:rsidRDefault="004225F4" w:rsidP="00794CB8">
            <w:pPr>
              <w:numPr>
                <w:ilvl w:val="0"/>
                <w:numId w:val="5"/>
              </w:numPr>
              <w:tabs>
                <w:tab w:val="clear" w:pos="855"/>
              </w:tabs>
              <w:ind w:left="0" w:firstLine="360"/>
              <w:jc w:val="both"/>
              <w:rPr>
                <w:sz w:val="28"/>
                <w:szCs w:val="28"/>
              </w:rPr>
            </w:pPr>
            <w:r w:rsidRPr="00794CB8">
              <w:rPr>
                <w:sz w:val="28"/>
                <w:szCs w:val="28"/>
              </w:rPr>
              <w:t xml:space="preserve">Принцип </w:t>
            </w:r>
            <w:proofErr w:type="spellStart"/>
            <w:r w:rsidRPr="00794CB8">
              <w:rPr>
                <w:b/>
                <w:sz w:val="28"/>
                <w:szCs w:val="28"/>
              </w:rPr>
              <w:t>взаиморазвития</w:t>
            </w:r>
            <w:proofErr w:type="spellEnd"/>
            <w:r w:rsidRPr="00794CB8">
              <w:rPr>
                <w:b/>
                <w:sz w:val="28"/>
                <w:szCs w:val="28"/>
              </w:rPr>
              <w:t xml:space="preserve"> </w:t>
            </w:r>
            <w:r w:rsidRPr="00794CB8">
              <w:rPr>
                <w:sz w:val="28"/>
                <w:szCs w:val="28"/>
              </w:rPr>
              <w:t xml:space="preserve">(имеется </w:t>
            </w:r>
            <w:proofErr w:type="gramStart"/>
            <w:r w:rsidRPr="00794CB8">
              <w:rPr>
                <w:sz w:val="28"/>
                <w:szCs w:val="28"/>
              </w:rPr>
              <w:t>ввиду</w:t>
            </w:r>
            <w:proofErr w:type="gramEnd"/>
            <w:r w:rsidRPr="00794CB8">
              <w:rPr>
                <w:sz w:val="28"/>
                <w:szCs w:val="28"/>
              </w:rPr>
              <w:t xml:space="preserve"> не </w:t>
            </w:r>
            <w:r w:rsidRPr="00794CB8">
              <w:rPr>
                <w:sz w:val="28"/>
                <w:szCs w:val="28"/>
              </w:rPr>
              <w:lastRenderedPageBreak/>
              <w:t xml:space="preserve">только </w:t>
            </w:r>
            <w:proofErr w:type="gramStart"/>
            <w:r w:rsidRPr="00794CB8">
              <w:rPr>
                <w:sz w:val="28"/>
                <w:szCs w:val="28"/>
              </w:rPr>
              <w:t>развитие</w:t>
            </w:r>
            <w:proofErr w:type="gramEnd"/>
            <w:r w:rsidRPr="00794CB8">
              <w:rPr>
                <w:sz w:val="28"/>
                <w:szCs w:val="28"/>
              </w:rPr>
              <w:t xml:space="preserve"> личности воспитанника, но и педагога);</w:t>
            </w:r>
          </w:p>
          <w:p w:rsidR="004225F4" w:rsidRPr="00794CB8" w:rsidRDefault="004225F4" w:rsidP="00794CB8">
            <w:pPr>
              <w:numPr>
                <w:ilvl w:val="0"/>
                <w:numId w:val="5"/>
              </w:numPr>
              <w:tabs>
                <w:tab w:val="clear" w:pos="855"/>
              </w:tabs>
              <w:ind w:left="0" w:firstLine="360"/>
              <w:jc w:val="both"/>
              <w:rPr>
                <w:sz w:val="28"/>
                <w:szCs w:val="28"/>
              </w:rPr>
            </w:pPr>
            <w:r w:rsidRPr="00794CB8">
              <w:rPr>
                <w:sz w:val="28"/>
                <w:szCs w:val="28"/>
              </w:rPr>
              <w:t xml:space="preserve">Принцип </w:t>
            </w:r>
            <w:r w:rsidRPr="00794CB8">
              <w:rPr>
                <w:b/>
                <w:sz w:val="28"/>
                <w:szCs w:val="28"/>
              </w:rPr>
              <w:t>саморазвития</w:t>
            </w:r>
            <w:r w:rsidRPr="00794CB8">
              <w:rPr>
                <w:sz w:val="28"/>
                <w:szCs w:val="28"/>
              </w:rPr>
              <w:t xml:space="preserve"> (предполагает создание у всех субъектов образовательного процесса установки на создание ценности значимости индивидуального развития каждого).</w:t>
            </w:r>
          </w:p>
          <w:p w:rsidR="004225F4" w:rsidRPr="00794CB8" w:rsidRDefault="004225F4" w:rsidP="00794CB8">
            <w:pPr>
              <w:numPr>
                <w:ilvl w:val="0"/>
                <w:numId w:val="5"/>
              </w:numPr>
              <w:tabs>
                <w:tab w:val="clear" w:pos="855"/>
              </w:tabs>
              <w:ind w:left="0" w:firstLine="360"/>
              <w:jc w:val="both"/>
              <w:rPr>
                <w:sz w:val="28"/>
                <w:szCs w:val="28"/>
              </w:rPr>
            </w:pPr>
            <w:r w:rsidRPr="00794CB8">
              <w:rPr>
                <w:sz w:val="28"/>
                <w:szCs w:val="28"/>
              </w:rPr>
              <w:t xml:space="preserve">Принцип </w:t>
            </w:r>
            <w:r w:rsidRPr="00794CB8">
              <w:rPr>
                <w:b/>
                <w:sz w:val="28"/>
                <w:szCs w:val="28"/>
              </w:rPr>
              <w:t xml:space="preserve">рефлективности </w:t>
            </w:r>
            <w:r w:rsidRPr="00794CB8">
              <w:rPr>
                <w:sz w:val="28"/>
                <w:szCs w:val="28"/>
              </w:rPr>
              <w:t>(систематическое проведение анализа и коррекции деятельности).</w:t>
            </w:r>
          </w:p>
          <w:p w:rsidR="004225F4" w:rsidRPr="00794CB8" w:rsidRDefault="004225F4" w:rsidP="00794CB8">
            <w:pPr>
              <w:numPr>
                <w:ilvl w:val="0"/>
                <w:numId w:val="5"/>
              </w:numPr>
              <w:tabs>
                <w:tab w:val="clear" w:pos="855"/>
              </w:tabs>
              <w:ind w:left="0" w:firstLine="360"/>
              <w:jc w:val="both"/>
              <w:rPr>
                <w:sz w:val="28"/>
                <w:szCs w:val="28"/>
              </w:rPr>
            </w:pPr>
            <w:r w:rsidRPr="00794CB8">
              <w:rPr>
                <w:sz w:val="28"/>
                <w:szCs w:val="28"/>
              </w:rPr>
              <w:t xml:space="preserve">Принцип </w:t>
            </w:r>
            <w:r w:rsidRPr="00794CB8">
              <w:rPr>
                <w:b/>
                <w:sz w:val="28"/>
                <w:szCs w:val="28"/>
              </w:rPr>
              <w:t>личного примера</w:t>
            </w:r>
            <w:r w:rsidRPr="00794CB8">
              <w:rPr>
                <w:sz w:val="28"/>
                <w:szCs w:val="28"/>
              </w:rPr>
              <w:t xml:space="preserve"> (администратор, педагог не только транслируют образцы культурного общения, мышления, организации деятельности, но и живут по этим образцам).</w:t>
            </w:r>
          </w:p>
          <w:p w:rsidR="004225F4" w:rsidRPr="00794CB8" w:rsidRDefault="004225F4" w:rsidP="00794CB8">
            <w:pPr>
              <w:numPr>
                <w:ilvl w:val="0"/>
                <w:numId w:val="5"/>
              </w:numPr>
              <w:tabs>
                <w:tab w:val="clear" w:pos="855"/>
              </w:tabs>
              <w:ind w:left="0" w:firstLine="360"/>
              <w:jc w:val="both"/>
              <w:rPr>
                <w:sz w:val="28"/>
                <w:szCs w:val="28"/>
              </w:rPr>
            </w:pPr>
            <w:r w:rsidRPr="00794CB8">
              <w:rPr>
                <w:sz w:val="28"/>
                <w:szCs w:val="28"/>
              </w:rPr>
              <w:t xml:space="preserve">Принцип </w:t>
            </w:r>
            <w:r w:rsidRPr="00794CB8">
              <w:rPr>
                <w:b/>
                <w:sz w:val="28"/>
                <w:szCs w:val="28"/>
              </w:rPr>
              <w:t>свободной ответственности</w:t>
            </w:r>
            <w:r w:rsidRPr="00794CB8">
              <w:rPr>
                <w:sz w:val="28"/>
                <w:szCs w:val="28"/>
              </w:rPr>
              <w:t xml:space="preserve"> (предусматривает, с одной стороны, свободу выбора действий и поступков в стенах ОО, а с другой - ответственность за общий результат перед своей совестью, перед другими людьми, обществом, природой).</w:t>
            </w:r>
          </w:p>
          <w:p w:rsidR="004225F4" w:rsidRPr="00794CB8" w:rsidRDefault="004225F4" w:rsidP="00794CB8">
            <w:pPr>
              <w:numPr>
                <w:ilvl w:val="0"/>
                <w:numId w:val="5"/>
              </w:numPr>
              <w:tabs>
                <w:tab w:val="clear" w:pos="855"/>
              </w:tabs>
              <w:ind w:left="0" w:firstLine="360"/>
              <w:jc w:val="both"/>
              <w:rPr>
                <w:sz w:val="28"/>
                <w:szCs w:val="28"/>
              </w:rPr>
            </w:pPr>
            <w:r w:rsidRPr="00794CB8">
              <w:rPr>
                <w:sz w:val="28"/>
                <w:szCs w:val="28"/>
              </w:rPr>
              <w:t xml:space="preserve">Принцип </w:t>
            </w:r>
            <w:r w:rsidRPr="00794CB8">
              <w:rPr>
                <w:b/>
                <w:sz w:val="28"/>
                <w:szCs w:val="28"/>
              </w:rPr>
              <w:t xml:space="preserve">самоопределения </w:t>
            </w:r>
            <w:r w:rsidRPr="00794CB8">
              <w:rPr>
                <w:sz w:val="28"/>
                <w:szCs w:val="28"/>
              </w:rPr>
              <w:t>(осознание себя как уникальной и особенной личности, осознание своих возможностей в достижении ситуации успеха в деятельности).</w:t>
            </w:r>
          </w:p>
        </w:tc>
      </w:tr>
      <w:tr w:rsidR="004225F4" w:rsidRPr="00794CB8" w:rsidTr="008945DB">
        <w:tc>
          <w:tcPr>
            <w:tcW w:w="2376" w:type="dxa"/>
          </w:tcPr>
          <w:p w:rsidR="004225F4" w:rsidRPr="00794CB8" w:rsidRDefault="004225F4" w:rsidP="00794CB8">
            <w:pPr>
              <w:jc w:val="both"/>
              <w:rPr>
                <w:b/>
                <w:i/>
                <w:sz w:val="28"/>
                <w:szCs w:val="28"/>
              </w:rPr>
            </w:pPr>
            <w:r w:rsidRPr="00794CB8">
              <w:rPr>
                <w:b/>
                <w:i/>
                <w:sz w:val="28"/>
                <w:szCs w:val="28"/>
              </w:rPr>
              <w:lastRenderedPageBreak/>
              <w:t>Ожидаемые результаты</w:t>
            </w:r>
          </w:p>
        </w:tc>
        <w:tc>
          <w:tcPr>
            <w:tcW w:w="7195" w:type="dxa"/>
          </w:tcPr>
          <w:p w:rsidR="004225F4" w:rsidRPr="00794CB8" w:rsidRDefault="004225F4" w:rsidP="00794CB8">
            <w:pPr>
              <w:numPr>
                <w:ilvl w:val="0"/>
                <w:numId w:val="6"/>
              </w:numPr>
              <w:tabs>
                <w:tab w:val="clear" w:pos="720"/>
              </w:tabs>
              <w:ind w:left="0" w:firstLine="360"/>
              <w:jc w:val="both"/>
              <w:rPr>
                <w:sz w:val="28"/>
                <w:szCs w:val="28"/>
              </w:rPr>
            </w:pPr>
            <w:r w:rsidRPr="00794CB8">
              <w:rPr>
                <w:sz w:val="28"/>
                <w:szCs w:val="28"/>
              </w:rPr>
              <w:t xml:space="preserve">Увеличение процента качества образования и уровня </w:t>
            </w:r>
            <w:proofErr w:type="spellStart"/>
            <w:r w:rsidRPr="00794CB8">
              <w:rPr>
                <w:sz w:val="28"/>
                <w:szCs w:val="28"/>
              </w:rPr>
              <w:t>обученности</w:t>
            </w:r>
            <w:proofErr w:type="spellEnd"/>
            <w:r w:rsidRPr="00794CB8">
              <w:rPr>
                <w:sz w:val="28"/>
                <w:szCs w:val="28"/>
              </w:rPr>
              <w:t xml:space="preserve"> учащихся.</w:t>
            </w:r>
          </w:p>
          <w:p w:rsidR="004225F4" w:rsidRPr="00794CB8" w:rsidRDefault="004225F4" w:rsidP="00794CB8">
            <w:pPr>
              <w:numPr>
                <w:ilvl w:val="0"/>
                <w:numId w:val="6"/>
              </w:numPr>
              <w:tabs>
                <w:tab w:val="clear" w:pos="720"/>
              </w:tabs>
              <w:ind w:left="0" w:firstLine="360"/>
              <w:jc w:val="both"/>
              <w:rPr>
                <w:sz w:val="28"/>
                <w:szCs w:val="28"/>
              </w:rPr>
            </w:pPr>
            <w:r w:rsidRPr="00794CB8">
              <w:rPr>
                <w:sz w:val="28"/>
                <w:szCs w:val="28"/>
              </w:rPr>
              <w:t xml:space="preserve">Повышение </w:t>
            </w:r>
            <w:proofErr w:type="spellStart"/>
            <w:r w:rsidRPr="00794CB8">
              <w:rPr>
                <w:sz w:val="28"/>
                <w:szCs w:val="28"/>
              </w:rPr>
              <w:t>конкурентноспособности</w:t>
            </w:r>
            <w:proofErr w:type="spellEnd"/>
            <w:r w:rsidRPr="00794CB8">
              <w:rPr>
                <w:sz w:val="28"/>
                <w:szCs w:val="28"/>
              </w:rPr>
              <w:t xml:space="preserve"> выпускника за счет:</w:t>
            </w:r>
          </w:p>
          <w:p w:rsidR="004225F4" w:rsidRPr="00794CB8" w:rsidRDefault="004225F4" w:rsidP="00794CB8">
            <w:pPr>
              <w:ind w:firstLine="360"/>
              <w:jc w:val="both"/>
              <w:rPr>
                <w:sz w:val="28"/>
                <w:szCs w:val="28"/>
              </w:rPr>
            </w:pPr>
            <w:r w:rsidRPr="00794CB8">
              <w:rPr>
                <w:sz w:val="28"/>
                <w:szCs w:val="28"/>
              </w:rPr>
              <w:t xml:space="preserve">- </w:t>
            </w:r>
            <w:proofErr w:type="spellStart"/>
            <w:r w:rsidRPr="00794CB8">
              <w:rPr>
                <w:sz w:val="28"/>
                <w:szCs w:val="28"/>
              </w:rPr>
              <w:t>сформированности</w:t>
            </w:r>
            <w:proofErr w:type="spellEnd"/>
            <w:r w:rsidRPr="00794CB8">
              <w:rPr>
                <w:sz w:val="28"/>
                <w:szCs w:val="28"/>
              </w:rPr>
              <w:t xml:space="preserve"> </w:t>
            </w:r>
            <w:proofErr w:type="spellStart"/>
            <w:r w:rsidRPr="00794CB8">
              <w:rPr>
                <w:sz w:val="28"/>
                <w:szCs w:val="28"/>
              </w:rPr>
              <w:t>учебно</w:t>
            </w:r>
            <w:proofErr w:type="spellEnd"/>
            <w:r w:rsidRPr="00794CB8">
              <w:rPr>
                <w:sz w:val="28"/>
                <w:szCs w:val="28"/>
              </w:rPr>
              <w:t xml:space="preserve"> - познавательной деятельности и самостоятельности мышления;</w:t>
            </w:r>
          </w:p>
          <w:p w:rsidR="004225F4" w:rsidRPr="00794CB8" w:rsidRDefault="004225F4" w:rsidP="00794CB8">
            <w:pPr>
              <w:ind w:firstLine="360"/>
              <w:jc w:val="both"/>
              <w:rPr>
                <w:sz w:val="28"/>
                <w:szCs w:val="28"/>
              </w:rPr>
            </w:pPr>
            <w:r w:rsidRPr="00794CB8">
              <w:rPr>
                <w:sz w:val="28"/>
                <w:szCs w:val="28"/>
              </w:rPr>
              <w:t>- развитой коммуникативной компетенции способности к самореализации;</w:t>
            </w:r>
          </w:p>
          <w:p w:rsidR="004225F4" w:rsidRPr="00794CB8" w:rsidRDefault="004225F4" w:rsidP="00794CB8">
            <w:pPr>
              <w:ind w:firstLine="360"/>
              <w:jc w:val="both"/>
              <w:rPr>
                <w:sz w:val="28"/>
                <w:szCs w:val="28"/>
              </w:rPr>
            </w:pPr>
            <w:r w:rsidRPr="00794CB8">
              <w:rPr>
                <w:sz w:val="28"/>
                <w:szCs w:val="28"/>
              </w:rPr>
              <w:t>- востребованных нравственных и социальных качеств личности.</w:t>
            </w:r>
          </w:p>
          <w:p w:rsidR="004225F4" w:rsidRPr="00794CB8" w:rsidRDefault="004225F4" w:rsidP="00794CB8">
            <w:pPr>
              <w:ind w:firstLine="360"/>
              <w:jc w:val="both"/>
              <w:rPr>
                <w:sz w:val="28"/>
                <w:szCs w:val="28"/>
              </w:rPr>
            </w:pPr>
            <w:r w:rsidRPr="00794CB8">
              <w:rPr>
                <w:sz w:val="28"/>
                <w:szCs w:val="28"/>
              </w:rPr>
              <w:t>3. Выход из школы на новый этап развития.</w:t>
            </w:r>
          </w:p>
          <w:p w:rsidR="004225F4" w:rsidRPr="00794CB8" w:rsidRDefault="004225F4" w:rsidP="00794CB8">
            <w:pPr>
              <w:ind w:firstLine="360"/>
              <w:jc w:val="both"/>
              <w:rPr>
                <w:sz w:val="28"/>
                <w:szCs w:val="28"/>
              </w:rPr>
            </w:pPr>
            <w:r w:rsidRPr="00794CB8">
              <w:rPr>
                <w:sz w:val="28"/>
                <w:szCs w:val="28"/>
              </w:rPr>
              <w:t>4</w:t>
            </w:r>
            <w:r w:rsidR="004F5E4A" w:rsidRPr="00794CB8">
              <w:rPr>
                <w:sz w:val="28"/>
                <w:szCs w:val="28"/>
              </w:rPr>
              <w:t>. Повышение престижа Учреждения в социуме,</w:t>
            </w:r>
            <w:r w:rsidRPr="00794CB8">
              <w:rPr>
                <w:sz w:val="28"/>
                <w:szCs w:val="28"/>
              </w:rPr>
              <w:t xml:space="preserve"> в районе</w:t>
            </w:r>
            <w:r w:rsidR="004F5E4A" w:rsidRPr="00794CB8">
              <w:rPr>
                <w:sz w:val="28"/>
                <w:szCs w:val="28"/>
              </w:rPr>
              <w:t xml:space="preserve"> и городе</w:t>
            </w:r>
            <w:r w:rsidRPr="00794CB8">
              <w:rPr>
                <w:sz w:val="28"/>
                <w:szCs w:val="28"/>
              </w:rPr>
              <w:t>.</w:t>
            </w:r>
          </w:p>
        </w:tc>
      </w:tr>
      <w:tr w:rsidR="004225F4" w:rsidRPr="00794CB8" w:rsidTr="008945DB">
        <w:tc>
          <w:tcPr>
            <w:tcW w:w="2376" w:type="dxa"/>
          </w:tcPr>
          <w:p w:rsidR="004225F4" w:rsidRPr="00794CB8" w:rsidRDefault="004225F4" w:rsidP="00794CB8">
            <w:pPr>
              <w:jc w:val="both"/>
              <w:rPr>
                <w:b/>
                <w:i/>
                <w:sz w:val="28"/>
                <w:szCs w:val="28"/>
              </w:rPr>
            </w:pPr>
            <w:r w:rsidRPr="00794CB8">
              <w:rPr>
                <w:b/>
                <w:i/>
                <w:sz w:val="28"/>
                <w:szCs w:val="28"/>
              </w:rPr>
              <w:t>Уровень реализации программы</w:t>
            </w:r>
          </w:p>
        </w:tc>
        <w:tc>
          <w:tcPr>
            <w:tcW w:w="7195" w:type="dxa"/>
          </w:tcPr>
          <w:p w:rsidR="004225F4" w:rsidRPr="00794CB8" w:rsidRDefault="004225F4" w:rsidP="00794CB8">
            <w:pPr>
              <w:jc w:val="both"/>
              <w:rPr>
                <w:sz w:val="28"/>
                <w:szCs w:val="28"/>
              </w:rPr>
            </w:pPr>
            <w:r w:rsidRPr="00794CB8">
              <w:rPr>
                <w:sz w:val="28"/>
                <w:szCs w:val="28"/>
              </w:rPr>
              <w:t>Муниципальное бюджетное  образовательное учреждение для детей дошкольного и младшего школьного возраста «Начальная школа – детский сад № 73»</w:t>
            </w:r>
          </w:p>
        </w:tc>
      </w:tr>
    </w:tbl>
    <w:p w:rsidR="004225F4" w:rsidRPr="00794CB8" w:rsidRDefault="004225F4" w:rsidP="00794CB8">
      <w:pPr>
        <w:spacing w:before="40" w:after="40"/>
        <w:jc w:val="both"/>
        <w:rPr>
          <w:b/>
          <w:bCs/>
          <w:sz w:val="28"/>
          <w:szCs w:val="28"/>
        </w:rPr>
      </w:pPr>
    </w:p>
    <w:p w:rsidR="00794CB8" w:rsidRPr="00177FC3" w:rsidRDefault="00794CB8" w:rsidP="00794CB8">
      <w:pPr>
        <w:spacing w:before="40" w:after="40"/>
        <w:ind w:firstLine="567"/>
        <w:jc w:val="both"/>
        <w:rPr>
          <w:b/>
          <w:bCs/>
          <w:sz w:val="28"/>
          <w:szCs w:val="28"/>
        </w:rPr>
      </w:pPr>
    </w:p>
    <w:p w:rsidR="00794CB8" w:rsidRPr="00177FC3" w:rsidRDefault="00794CB8" w:rsidP="00794CB8">
      <w:pPr>
        <w:spacing w:before="40" w:after="40"/>
        <w:ind w:firstLine="567"/>
        <w:jc w:val="both"/>
        <w:rPr>
          <w:b/>
          <w:bCs/>
          <w:sz w:val="28"/>
          <w:szCs w:val="28"/>
        </w:rPr>
      </w:pPr>
    </w:p>
    <w:p w:rsidR="004225F4" w:rsidRPr="00794CB8" w:rsidRDefault="004225F4" w:rsidP="00794CB8">
      <w:pPr>
        <w:spacing w:before="40" w:after="40"/>
        <w:ind w:firstLine="567"/>
        <w:jc w:val="both"/>
        <w:rPr>
          <w:sz w:val="28"/>
          <w:szCs w:val="28"/>
        </w:rPr>
      </w:pPr>
      <w:r w:rsidRPr="00794CB8">
        <w:rPr>
          <w:b/>
          <w:bCs/>
          <w:sz w:val="28"/>
          <w:szCs w:val="28"/>
        </w:rPr>
        <w:t xml:space="preserve"> Сроки и этапы реализации программы:</w:t>
      </w:r>
    </w:p>
    <w:p w:rsidR="004225F4" w:rsidRPr="00794CB8" w:rsidRDefault="004225F4" w:rsidP="00794CB8">
      <w:pPr>
        <w:spacing w:before="40" w:after="40"/>
        <w:ind w:firstLine="567"/>
        <w:jc w:val="both"/>
        <w:rPr>
          <w:sz w:val="28"/>
          <w:szCs w:val="28"/>
        </w:rPr>
      </w:pPr>
      <w:r w:rsidRPr="00794CB8">
        <w:rPr>
          <w:sz w:val="28"/>
          <w:szCs w:val="28"/>
        </w:rPr>
        <w:t>Реализация программы рассчитана на период с сентября 2013 г. по сентябрь 2018</w:t>
      </w:r>
      <w:r w:rsidR="004F5E4A" w:rsidRPr="00794CB8">
        <w:rPr>
          <w:sz w:val="28"/>
          <w:szCs w:val="28"/>
        </w:rPr>
        <w:t xml:space="preserve"> </w:t>
      </w:r>
      <w:r w:rsidRPr="00794CB8">
        <w:rPr>
          <w:sz w:val="28"/>
          <w:szCs w:val="28"/>
        </w:rPr>
        <w:t>г.</w:t>
      </w:r>
    </w:p>
    <w:p w:rsidR="004225F4" w:rsidRPr="00794CB8" w:rsidRDefault="004225F4" w:rsidP="00794CB8">
      <w:pPr>
        <w:spacing w:before="40" w:after="40"/>
        <w:ind w:firstLine="567"/>
        <w:jc w:val="both"/>
        <w:rPr>
          <w:sz w:val="28"/>
          <w:szCs w:val="28"/>
        </w:rPr>
      </w:pPr>
      <w:r w:rsidRPr="00794CB8">
        <w:rPr>
          <w:sz w:val="28"/>
          <w:szCs w:val="28"/>
        </w:rPr>
        <w:lastRenderedPageBreak/>
        <w:t xml:space="preserve">Первый этап (2013-2014 гг.) выполнения программы направлен на определение дальнейших путей развития организации в условиях реализации и </w:t>
      </w:r>
      <w:r w:rsidR="004F5E4A" w:rsidRPr="00794CB8">
        <w:rPr>
          <w:sz w:val="28"/>
          <w:szCs w:val="28"/>
        </w:rPr>
        <w:t xml:space="preserve">внедрения ФГОС начального и </w:t>
      </w:r>
      <w:r w:rsidRPr="00794CB8">
        <w:rPr>
          <w:sz w:val="28"/>
          <w:szCs w:val="28"/>
        </w:rPr>
        <w:t xml:space="preserve"> дошкольного образования, приоритетного национального проекта «Образование» и инициативы Президента «Наша новая школа».</w:t>
      </w:r>
    </w:p>
    <w:p w:rsidR="004225F4" w:rsidRPr="00794CB8" w:rsidRDefault="004225F4" w:rsidP="00794CB8">
      <w:pPr>
        <w:spacing w:before="40" w:after="40"/>
        <w:ind w:firstLine="567"/>
        <w:jc w:val="both"/>
        <w:rPr>
          <w:sz w:val="28"/>
          <w:szCs w:val="28"/>
        </w:rPr>
      </w:pPr>
      <w:r w:rsidRPr="00794CB8">
        <w:rPr>
          <w:sz w:val="28"/>
          <w:szCs w:val="28"/>
        </w:rPr>
        <w:t>Основной этап (2014-2017 гг.) направлен на осущест</w:t>
      </w:r>
      <w:r w:rsidR="004F5E4A" w:rsidRPr="00794CB8">
        <w:rPr>
          <w:sz w:val="28"/>
          <w:szCs w:val="28"/>
        </w:rPr>
        <w:t>вление перехода  У</w:t>
      </w:r>
      <w:r w:rsidRPr="00794CB8">
        <w:rPr>
          <w:sz w:val="28"/>
          <w:szCs w:val="28"/>
        </w:rPr>
        <w:t>чреждения в новое качественное состояние с учетом изменяющейся образовательной среды.</w:t>
      </w:r>
    </w:p>
    <w:p w:rsidR="004225F4" w:rsidRPr="00794CB8" w:rsidRDefault="004225F4" w:rsidP="00794CB8">
      <w:pPr>
        <w:spacing w:before="40" w:after="40"/>
        <w:ind w:firstLine="567"/>
        <w:jc w:val="both"/>
        <w:rPr>
          <w:sz w:val="28"/>
          <w:szCs w:val="28"/>
        </w:rPr>
      </w:pPr>
      <w:r w:rsidRPr="00794CB8">
        <w:rPr>
          <w:sz w:val="28"/>
          <w:szCs w:val="28"/>
        </w:rPr>
        <w:t xml:space="preserve">Обобщающий этап (2017-2018 гг.) предполагает анализ достигнутых результатов и определение перспектив </w:t>
      </w:r>
      <w:r w:rsidR="004F5E4A" w:rsidRPr="00794CB8">
        <w:rPr>
          <w:sz w:val="28"/>
          <w:szCs w:val="28"/>
        </w:rPr>
        <w:t>дальнейшего развития Учреждения</w:t>
      </w:r>
      <w:r w:rsidRPr="00794CB8">
        <w:rPr>
          <w:sz w:val="28"/>
          <w:szCs w:val="28"/>
        </w:rPr>
        <w:t>.</w:t>
      </w:r>
    </w:p>
    <w:p w:rsidR="004225F4" w:rsidRPr="00794CB8" w:rsidRDefault="004225F4" w:rsidP="00794CB8">
      <w:pPr>
        <w:spacing w:before="40" w:after="40"/>
        <w:ind w:firstLine="567"/>
        <w:rPr>
          <w:sz w:val="28"/>
          <w:szCs w:val="28"/>
        </w:rPr>
      </w:pPr>
      <w:r w:rsidRPr="00794CB8">
        <w:rPr>
          <w:b/>
          <w:bCs/>
          <w:sz w:val="28"/>
          <w:szCs w:val="28"/>
        </w:rPr>
        <w:t>Управление программой:</w:t>
      </w:r>
    </w:p>
    <w:p w:rsidR="004225F4" w:rsidRPr="00794CB8" w:rsidRDefault="00F5028E" w:rsidP="00794CB8">
      <w:pPr>
        <w:spacing w:before="100" w:beforeAutospacing="1" w:after="100" w:afterAutospacing="1"/>
        <w:ind w:left="714" w:hanging="357"/>
        <w:jc w:val="both"/>
        <w:rPr>
          <w:sz w:val="28"/>
          <w:szCs w:val="28"/>
        </w:rPr>
      </w:pPr>
      <w:r w:rsidRPr="00794CB8">
        <w:rPr>
          <w:sz w:val="28"/>
          <w:szCs w:val="28"/>
        </w:rPr>
        <w:t>-</w:t>
      </w:r>
      <w:r w:rsidR="004225F4" w:rsidRPr="00794CB8">
        <w:rPr>
          <w:sz w:val="28"/>
          <w:szCs w:val="28"/>
        </w:rPr>
        <w:t>         корректировка программы осуществляется Управляющим советом, педагогическим советом Учреждения</w:t>
      </w:r>
      <w:r w:rsidRPr="00794CB8">
        <w:rPr>
          <w:sz w:val="28"/>
          <w:szCs w:val="28"/>
        </w:rPr>
        <w:t>;</w:t>
      </w:r>
    </w:p>
    <w:p w:rsidR="004225F4" w:rsidRPr="00794CB8" w:rsidRDefault="00F5028E" w:rsidP="00794CB8">
      <w:pPr>
        <w:spacing w:before="100" w:beforeAutospacing="1" w:after="100" w:afterAutospacing="1"/>
        <w:ind w:left="714" w:hanging="357"/>
        <w:jc w:val="both"/>
        <w:rPr>
          <w:sz w:val="28"/>
          <w:szCs w:val="28"/>
        </w:rPr>
      </w:pPr>
      <w:r w:rsidRPr="00794CB8">
        <w:rPr>
          <w:sz w:val="28"/>
          <w:szCs w:val="28"/>
        </w:rPr>
        <w:t>-</w:t>
      </w:r>
      <w:r w:rsidR="004225F4" w:rsidRPr="00794CB8">
        <w:rPr>
          <w:sz w:val="28"/>
          <w:szCs w:val="28"/>
        </w:rPr>
        <w:t>         управление реализацией программы осуществляется председателем Управляющего совета, директором и заместителями директора Учреждения.</w:t>
      </w:r>
    </w:p>
    <w:p w:rsidR="003575CB" w:rsidRDefault="003575CB" w:rsidP="00794CB8">
      <w:pPr>
        <w:spacing w:line="360" w:lineRule="auto"/>
        <w:jc w:val="center"/>
        <w:rPr>
          <w:b/>
          <w:sz w:val="28"/>
          <w:szCs w:val="28"/>
        </w:rPr>
      </w:pPr>
    </w:p>
    <w:p w:rsidR="003575CB" w:rsidRDefault="003575CB" w:rsidP="00794CB8">
      <w:pPr>
        <w:spacing w:line="360" w:lineRule="auto"/>
        <w:jc w:val="center"/>
        <w:rPr>
          <w:b/>
          <w:sz w:val="28"/>
          <w:szCs w:val="28"/>
        </w:rPr>
      </w:pPr>
    </w:p>
    <w:p w:rsidR="003575CB" w:rsidRDefault="003575CB" w:rsidP="00794CB8">
      <w:pPr>
        <w:spacing w:line="360" w:lineRule="auto"/>
        <w:jc w:val="center"/>
        <w:rPr>
          <w:b/>
          <w:sz w:val="28"/>
          <w:szCs w:val="28"/>
        </w:rPr>
      </w:pPr>
    </w:p>
    <w:p w:rsidR="003575CB" w:rsidRDefault="003575CB" w:rsidP="00794CB8">
      <w:pPr>
        <w:spacing w:line="360" w:lineRule="auto"/>
        <w:jc w:val="center"/>
        <w:rPr>
          <w:b/>
          <w:sz w:val="28"/>
          <w:szCs w:val="28"/>
        </w:rPr>
      </w:pPr>
    </w:p>
    <w:p w:rsidR="003575CB" w:rsidRDefault="003575CB" w:rsidP="00794CB8">
      <w:pPr>
        <w:spacing w:line="360" w:lineRule="auto"/>
        <w:jc w:val="center"/>
        <w:rPr>
          <w:b/>
          <w:sz w:val="28"/>
          <w:szCs w:val="28"/>
        </w:rPr>
      </w:pPr>
    </w:p>
    <w:p w:rsidR="003575CB" w:rsidRDefault="003575CB" w:rsidP="00794CB8">
      <w:pPr>
        <w:spacing w:line="360" w:lineRule="auto"/>
        <w:jc w:val="center"/>
        <w:rPr>
          <w:b/>
          <w:sz w:val="28"/>
          <w:szCs w:val="28"/>
        </w:rPr>
      </w:pPr>
    </w:p>
    <w:p w:rsidR="003575CB" w:rsidRDefault="003575CB" w:rsidP="00794CB8">
      <w:pPr>
        <w:spacing w:line="360" w:lineRule="auto"/>
        <w:jc w:val="center"/>
        <w:rPr>
          <w:b/>
          <w:sz w:val="28"/>
          <w:szCs w:val="28"/>
        </w:rPr>
      </w:pPr>
    </w:p>
    <w:p w:rsidR="003575CB" w:rsidRDefault="003575CB" w:rsidP="00794CB8">
      <w:pPr>
        <w:spacing w:line="360" w:lineRule="auto"/>
        <w:jc w:val="center"/>
        <w:rPr>
          <w:b/>
          <w:sz w:val="28"/>
          <w:szCs w:val="28"/>
        </w:rPr>
      </w:pPr>
    </w:p>
    <w:p w:rsidR="003575CB" w:rsidRDefault="003575CB" w:rsidP="00794CB8">
      <w:pPr>
        <w:spacing w:line="360" w:lineRule="auto"/>
        <w:jc w:val="center"/>
        <w:rPr>
          <w:b/>
          <w:sz w:val="28"/>
          <w:szCs w:val="28"/>
        </w:rPr>
      </w:pPr>
    </w:p>
    <w:p w:rsidR="003575CB" w:rsidRDefault="003575CB" w:rsidP="00794CB8">
      <w:pPr>
        <w:spacing w:line="360" w:lineRule="auto"/>
        <w:jc w:val="center"/>
        <w:rPr>
          <w:b/>
          <w:sz w:val="28"/>
          <w:szCs w:val="28"/>
        </w:rPr>
      </w:pPr>
    </w:p>
    <w:p w:rsidR="003575CB" w:rsidRDefault="003575CB" w:rsidP="00794CB8">
      <w:pPr>
        <w:spacing w:line="360" w:lineRule="auto"/>
        <w:jc w:val="center"/>
        <w:rPr>
          <w:b/>
          <w:sz w:val="28"/>
          <w:szCs w:val="28"/>
        </w:rPr>
      </w:pPr>
    </w:p>
    <w:p w:rsidR="003575CB" w:rsidRDefault="003575CB" w:rsidP="00794CB8">
      <w:pPr>
        <w:spacing w:line="360" w:lineRule="auto"/>
        <w:jc w:val="center"/>
        <w:rPr>
          <w:b/>
          <w:sz w:val="28"/>
          <w:szCs w:val="28"/>
        </w:rPr>
      </w:pPr>
    </w:p>
    <w:p w:rsidR="003575CB" w:rsidRDefault="003575CB" w:rsidP="00794CB8">
      <w:pPr>
        <w:spacing w:line="360" w:lineRule="auto"/>
        <w:jc w:val="center"/>
        <w:rPr>
          <w:b/>
          <w:sz w:val="28"/>
          <w:szCs w:val="28"/>
        </w:rPr>
      </w:pPr>
    </w:p>
    <w:p w:rsidR="003575CB" w:rsidRDefault="003575CB" w:rsidP="00794CB8">
      <w:pPr>
        <w:spacing w:line="360" w:lineRule="auto"/>
        <w:jc w:val="center"/>
        <w:rPr>
          <w:b/>
          <w:sz w:val="28"/>
          <w:szCs w:val="28"/>
        </w:rPr>
      </w:pPr>
    </w:p>
    <w:p w:rsidR="004225F4" w:rsidRPr="00794CB8" w:rsidRDefault="004225F4" w:rsidP="00794CB8">
      <w:pPr>
        <w:spacing w:line="360" w:lineRule="auto"/>
        <w:jc w:val="center"/>
        <w:rPr>
          <w:b/>
          <w:sz w:val="28"/>
          <w:szCs w:val="28"/>
        </w:rPr>
      </w:pPr>
      <w:r w:rsidRPr="00794CB8">
        <w:rPr>
          <w:b/>
          <w:sz w:val="28"/>
          <w:szCs w:val="28"/>
        </w:rPr>
        <w:t>ПОЯСНИТЕЛЬНАЯ ЗАПИСКА</w:t>
      </w:r>
    </w:p>
    <w:p w:rsidR="004225F4" w:rsidRPr="00794CB8" w:rsidRDefault="004225F4" w:rsidP="00794CB8">
      <w:pPr>
        <w:ind w:firstLine="708"/>
        <w:jc w:val="both"/>
        <w:rPr>
          <w:sz w:val="28"/>
          <w:szCs w:val="28"/>
        </w:rPr>
      </w:pPr>
      <w:r w:rsidRPr="00794CB8">
        <w:rPr>
          <w:sz w:val="28"/>
          <w:szCs w:val="28"/>
        </w:rPr>
        <w:t>Программа развития</w:t>
      </w:r>
      <w:r w:rsidR="004F5E4A" w:rsidRPr="00794CB8">
        <w:rPr>
          <w:sz w:val="28"/>
          <w:szCs w:val="28"/>
        </w:rPr>
        <w:t xml:space="preserve"> (далее Программа)</w:t>
      </w:r>
      <w:r w:rsidRPr="00794CB8">
        <w:rPr>
          <w:sz w:val="28"/>
          <w:szCs w:val="28"/>
        </w:rPr>
        <w:t xml:space="preserve"> муниципального бюджетного  образовательного учреждения для детей дошкольного и младшего  школьного возраста «Начальная школа – детский сад № 73» </w:t>
      </w:r>
      <w:r w:rsidR="004F5E4A" w:rsidRPr="00794CB8">
        <w:rPr>
          <w:sz w:val="28"/>
          <w:szCs w:val="28"/>
        </w:rPr>
        <w:t>(</w:t>
      </w:r>
      <w:r w:rsidRPr="00794CB8">
        <w:rPr>
          <w:sz w:val="28"/>
          <w:szCs w:val="28"/>
        </w:rPr>
        <w:t xml:space="preserve">далее по тексту </w:t>
      </w:r>
      <w:r w:rsidRPr="00794CB8">
        <w:rPr>
          <w:sz w:val="28"/>
          <w:szCs w:val="28"/>
        </w:rPr>
        <w:lastRenderedPageBreak/>
        <w:t>– Учреждение) на 2013-2018 годы представляет собой долгосрочный нормативно - управленческий документ.</w:t>
      </w:r>
    </w:p>
    <w:p w:rsidR="004225F4" w:rsidRPr="00794CB8" w:rsidRDefault="004225F4" w:rsidP="00794CB8">
      <w:pPr>
        <w:jc w:val="both"/>
        <w:rPr>
          <w:sz w:val="28"/>
          <w:szCs w:val="28"/>
        </w:rPr>
      </w:pPr>
      <w:r w:rsidRPr="00794CB8">
        <w:rPr>
          <w:sz w:val="28"/>
          <w:szCs w:val="28"/>
        </w:rPr>
        <w:t xml:space="preserve">       Программа характеризует имеющиеся достижения и проблемы, основные тенденции, главные цели, задачи и направления обучения, воспитания и развития ребенка и особенности организации кадрового и методического обеспечения педагогического процесса.</w:t>
      </w:r>
    </w:p>
    <w:p w:rsidR="004225F4" w:rsidRPr="00794CB8" w:rsidRDefault="004225F4" w:rsidP="00794CB8">
      <w:pPr>
        <w:jc w:val="both"/>
        <w:rPr>
          <w:sz w:val="28"/>
          <w:szCs w:val="28"/>
        </w:rPr>
      </w:pPr>
      <w:r w:rsidRPr="00794CB8">
        <w:rPr>
          <w:sz w:val="28"/>
          <w:szCs w:val="28"/>
        </w:rPr>
        <w:t xml:space="preserve">  </w:t>
      </w:r>
      <w:r w:rsidR="004F5E4A" w:rsidRPr="00794CB8">
        <w:rPr>
          <w:sz w:val="28"/>
          <w:szCs w:val="28"/>
        </w:rPr>
        <w:t>Учреждение должно</w:t>
      </w:r>
      <w:r w:rsidRPr="00794CB8">
        <w:rPr>
          <w:sz w:val="28"/>
          <w:szCs w:val="28"/>
        </w:rPr>
        <w:t xml:space="preserve"> помочь ребенку удовлетворить свои образовательные запросы, свое человеческое начало, выработать положительную систему мировоззрения; предоставить возможность приспособления к социальной среде обитания.</w:t>
      </w:r>
    </w:p>
    <w:p w:rsidR="004225F4" w:rsidRPr="00794CB8" w:rsidRDefault="004225F4" w:rsidP="00794CB8">
      <w:pPr>
        <w:ind w:firstLine="360"/>
        <w:jc w:val="both"/>
        <w:rPr>
          <w:sz w:val="28"/>
          <w:szCs w:val="28"/>
        </w:rPr>
      </w:pPr>
      <w:r w:rsidRPr="00794CB8">
        <w:rPr>
          <w:sz w:val="28"/>
          <w:szCs w:val="28"/>
        </w:rPr>
        <w:t xml:space="preserve"> В процесс</w:t>
      </w:r>
      <w:r w:rsidR="00177FC3">
        <w:rPr>
          <w:sz w:val="28"/>
          <w:szCs w:val="28"/>
        </w:rPr>
        <w:t>е</w:t>
      </w:r>
      <w:r w:rsidRPr="00794CB8">
        <w:rPr>
          <w:sz w:val="28"/>
          <w:szCs w:val="28"/>
        </w:rPr>
        <w:t xml:space="preserve"> развития Програ</w:t>
      </w:r>
      <w:r w:rsidR="004F5E4A" w:rsidRPr="00794CB8">
        <w:rPr>
          <w:sz w:val="28"/>
          <w:szCs w:val="28"/>
        </w:rPr>
        <w:t>ммы в рамках деятельности Учреждения</w:t>
      </w:r>
      <w:r w:rsidRPr="00794CB8">
        <w:rPr>
          <w:sz w:val="28"/>
          <w:szCs w:val="28"/>
        </w:rPr>
        <w:t xml:space="preserve"> предполагается развитие модели адаптивной школы, которая всесторонне учитывает сущность, содержание, организацию, а также условия продуктивного процесса обучения и воспитания, объединенных в выделенных приоритетах:</w:t>
      </w:r>
    </w:p>
    <w:p w:rsidR="004225F4" w:rsidRPr="00794CB8" w:rsidRDefault="004225F4" w:rsidP="00794CB8">
      <w:pPr>
        <w:ind w:left="360"/>
        <w:jc w:val="both"/>
        <w:rPr>
          <w:sz w:val="28"/>
          <w:szCs w:val="28"/>
        </w:rPr>
      </w:pPr>
      <w:r w:rsidRPr="00794CB8">
        <w:rPr>
          <w:sz w:val="28"/>
          <w:szCs w:val="28"/>
        </w:rPr>
        <w:t>- личность участников образовательного процесса (воспитанника, воспитателя, ученика, учителя и родителей) ее самооценка развития;</w:t>
      </w:r>
    </w:p>
    <w:p w:rsidR="004225F4" w:rsidRPr="00794CB8" w:rsidRDefault="004225F4" w:rsidP="00794CB8">
      <w:pPr>
        <w:ind w:left="360"/>
        <w:jc w:val="both"/>
        <w:rPr>
          <w:sz w:val="28"/>
          <w:szCs w:val="28"/>
        </w:rPr>
      </w:pPr>
      <w:r w:rsidRPr="00794CB8">
        <w:rPr>
          <w:sz w:val="28"/>
          <w:szCs w:val="28"/>
        </w:rPr>
        <w:t>- гуманизм как основа образовательного процесса, определяющая место человека в обществе.</w:t>
      </w:r>
    </w:p>
    <w:p w:rsidR="004225F4" w:rsidRPr="00794CB8" w:rsidRDefault="004225F4" w:rsidP="00794CB8">
      <w:pPr>
        <w:ind w:left="360"/>
        <w:jc w:val="both"/>
        <w:rPr>
          <w:sz w:val="28"/>
          <w:szCs w:val="28"/>
        </w:rPr>
      </w:pPr>
      <w:r w:rsidRPr="00794CB8">
        <w:rPr>
          <w:sz w:val="28"/>
          <w:szCs w:val="28"/>
        </w:rPr>
        <w:t xml:space="preserve">         Деятельность Учреждения осуществляется с учетом запроса родителей:</w:t>
      </w:r>
    </w:p>
    <w:p w:rsidR="004225F4" w:rsidRPr="00794CB8" w:rsidRDefault="004225F4" w:rsidP="00794CB8">
      <w:pPr>
        <w:numPr>
          <w:ilvl w:val="0"/>
          <w:numId w:val="8"/>
        </w:numPr>
        <w:jc w:val="both"/>
        <w:rPr>
          <w:sz w:val="28"/>
          <w:szCs w:val="28"/>
        </w:rPr>
      </w:pPr>
      <w:r w:rsidRPr="00794CB8">
        <w:rPr>
          <w:sz w:val="28"/>
          <w:szCs w:val="28"/>
        </w:rPr>
        <w:t>Гармоничное развитие ребенка: формирование у него универсальных способностей и развитие их до уровня, соответствующего возрастным возможностям и требованиям современного общества;</w:t>
      </w:r>
    </w:p>
    <w:p w:rsidR="004225F4" w:rsidRPr="00794CB8" w:rsidRDefault="004225F4" w:rsidP="00794CB8">
      <w:pPr>
        <w:numPr>
          <w:ilvl w:val="0"/>
          <w:numId w:val="8"/>
        </w:numPr>
        <w:jc w:val="both"/>
        <w:rPr>
          <w:sz w:val="28"/>
          <w:szCs w:val="28"/>
        </w:rPr>
      </w:pPr>
      <w:r w:rsidRPr="00794CB8">
        <w:rPr>
          <w:sz w:val="28"/>
          <w:szCs w:val="28"/>
        </w:rPr>
        <w:t>Качественная подготовка детей к  обучению в школе и успешной адаптации к новым условиям жизнедеятельности.</w:t>
      </w:r>
    </w:p>
    <w:p w:rsidR="00F5028E" w:rsidRPr="00794CB8" w:rsidRDefault="004225F4" w:rsidP="00794CB8">
      <w:pPr>
        <w:numPr>
          <w:ilvl w:val="0"/>
          <w:numId w:val="8"/>
        </w:numPr>
        <w:jc w:val="both"/>
        <w:rPr>
          <w:sz w:val="28"/>
          <w:szCs w:val="28"/>
        </w:rPr>
      </w:pPr>
      <w:r w:rsidRPr="00794CB8">
        <w:rPr>
          <w:sz w:val="28"/>
          <w:szCs w:val="28"/>
        </w:rPr>
        <w:t>Обеспечение современного качества дошкольного и начального общего образования.</w:t>
      </w:r>
    </w:p>
    <w:p w:rsidR="00F5028E" w:rsidRDefault="00F5028E" w:rsidP="00794CB8">
      <w:pPr>
        <w:spacing w:line="360" w:lineRule="auto"/>
        <w:jc w:val="both"/>
        <w:rPr>
          <w:b/>
          <w:sz w:val="28"/>
          <w:szCs w:val="28"/>
        </w:rPr>
      </w:pPr>
    </w:p>
    <w:p w:rsidR="003575CB" w:rsidRDefault="003575CB" w:rsidP="00794CB8">
      <w:pPr>
        <w:spacing w:line="360" w:lineRule="auto"/>
        <w:jc w:val="both"/>
        <w:rPr>
          <w:b/>
          <w:sz w:val="28"/>
          <w:szCs w:val="28"/>
        </w:rPr>
      </w:pPr>
    </w:p>
    <w:p w:rsidR="003575CB" w:rsidRDefault="003575CB" w:rsidP="00794CB8">
      <w:pPr>
        <w:spacing w:line="360" w:lineRule="auto"/>
        <w:jc w:val="both"/>
        <w:rPr>
          <w:b/>
          <w:sz w:val="28"/>
          <w:szCs w:val="28"/>
        </w:rPr>
      </w:pPr>
    </w:p>
    <w:p w:rsidR="003575CB" w:rsidRDefault="003575CB" w:rsidP="00794CB8">
      <w:pPr>
        <w:spacing w:line="360" w:lineRule="auto"/>
        <w:jc w:val="both"/>
        <w:rPr>
          <w:b/>
          <w:sz w:val="28"/>
          <w:szCs w:val="28"/>
        </w:rPr>
      </w:pPr>
    </w:p>
    <w:p w:rsidR="003575CB" w:rsidRDefault="003575CB" w:rsidP="00794CB8">
      <w:pPr>
        <w:spacing w:line="360" w:lineRule="auto"/>
        <w:jc w:val="both"/>
        <w:rPr>
          <w:b/>
          <w:sz w:val="28"/>
          <w:szCs w:val="28"/>
        </w:rPr>
      </w:pPr>
    </w:p>
    <w:p w:rsidR="003575CB" w:rsidRDefault="003575CB" w:rsidP="00794CB8">
      <w:pPr>
        <w:spacing w:line="360" w:lineRule="auto"/>
        <w:jc w:val="both"/>
        <w:rPr>
          <w:b/>
          <w:sz w:val="28"/>
          <w:szCs w:val="28"/>
        </w:rPr>
      </w:pPr>
    </w:p>
    <w:p w:rsidR="003575CB" w:rsidRDefault="003575CB" w:rsidP="00794CB8">
      <w:pPr>
        <w:spacing w:line="360" w:lineRule="auto"/>
        <w:jc w:val="both"/>
        <w:rPr>
          <w:b/>
          <w:sz w:val="28"/>
          <w:szCs w:val="28"/>
        </w:rPr>
      </w:pPr>
    </w:p>
    <w:p w:rsidR="003575CB" w:rsidRPr="00794CB8" w:rsidRDefault="003575CB" w:rsidP="00794CB8">
      <w:pPr>
        <w:spacing w:line="360" w:lineRule="auto"/>
        <w:jc w:val="both"/>
        <w:rPr>
          <w:b/>
          <w:sz w:val="28"/>
          <w:szCs w:val="28"/>
        </w:rPr>
      </w:pPr>
    </w:p>
    <w:p w:rsidR="004225F4" w:rsidRPr="00794CB8" w:rsidRDefault="00F5028E" w:rsidP="00794CB8">
      <w:pPr>
        <w:spacing w:line="360" w:lineRule="auto"/>
        <w:jc w:val="both"/>
        <w:rPr>
          <w:b/>
          <w:sz w:val="28"/>
          <w:szCs w:val="28"/>
        </w:rPr>
      </w:pPr>
      <w:r w:rsidRPr="00794CB8">
        <w:rPr>
          <w:b/>
          <w:sz w:val="28"/>
          <w:szCs w:val="28"/>
        </w:rPr>
        <w:t xml:space="preserve">Раздел </w:t>
      </w:r>
      <w:r w:rsidRPr="00794CB8">
        <w:rPr>
          <w:b/>
          <w:sz w:val="28"/>
          <w:szCs w:val="28"/>
          <w:lang w:val="en-US"/>
        </w:rPr>
        <w:t>I</w:t>
      </w:r>
      <w:r w:rsidR="004225F4" w:rsidRPr="00794CB8">
        <w:rPr>
          <w:b/>
          <w:sz w:val="28"/>
          <w:szCs w:val="28"/>
        </w:rPr>
        <w:t>. Информационная справка об образовательном учреждении.</w:t>
      </w:r>
    </w:p>
    <w:p w:rsidR="00B56D3C" w:rsidRPr="00794CB8" w:rsidRDefault="00930DF7" w:rsidP="00794CB8">
      <w:pPr>
        <w:pStyle w:val="a4"/>
        <w:ind w:left="360"/>
        <w:rPr>
          <w:szCs w:val="28"/>
        </w:rPr>
      </w:pPr>
      <w:r>
        <w:rPr>
          <w:b/>
          <w:szCs w:val="28"/>
        </w:rPr>
        <w:t>1.</w:t>
      </w:r>
      <w:r w:rsidR="00794CB8" w:rsidRPr="00930DF7">
        <w:rPr>
          <w:b/>
          <w:szCs w:val="28"/>
        </w:rPr>
        <w:t xml:space="preserve"> Общие сведения</w:t>
      </w:r>
      <w:r w:rsidR="00794CB8">
        <w:rPr>
          <w:b/>
          <w:szCs w:val="28"/>
        </w:rPr>
        <w:t>.</w:t>
      </w:r>
    </w:p>
    <w:p w:rsidR="00B56D3C" w:rsidRPr="00794CB8" w:rsidRDefault="00B56D3C" w:rsidP="00930DF7">
      <w:pPr>
        <w:pStyle w:val="a4"/>
        <w:rPr>
          <w:szCs w:val="28"/>
        </w:rPr>
      </w:pPr>
      <w:r w:rsidRPr="00794CB8">
        <w:rPr>
          <w:szCs w:val="28"/>
        </w:rPr>
        <w:t>1.1. Полное наименование  ОУ  в соответствии с уставом и свидетельством о внесении записи в Единый  государственный  реестр  юридических  лиц</w:t>
      </w:r>
    </w:p>
    <w:p w:rsidR="00B56D3C" w:rsidRPr="00794CB8" w:rsidRDefault="00B56D3C" w:rsidP="00930DF7">
      <w:pPr>
        <w:pStyle w:val="a4"/>
        <w:rPr>
          <w:szCs w:val="28"/>
          <w:u w:val="single"/>
        </w:rPr>
      </w:pPr>
      <w:r w:rsidRPr="00794CB8">
        <w:rPr>
          <w:szCs w:val="28"/>
          <w:u w:val="single"/>
        </w:rPr>
        <w:lastRenderedPageBreak/>
        <w:t>муниципальное бюджетное образовательное учреждение для детей дошкольного и младшего школьного возраста «Начальная школа – детский сад № 73»</w:t>
      </w:r>
      <w:r w:rsidR="004F5E4A" w:rsidRPr="00794CB8">
        <w:rPr>
          <w:szCs w:val="28"/>
          <w:u w:val="single"/>
        </w:rPr>
        <w:t xml:space="preserve">, сокращенное МБОУ </w:t>
      </w:r>
      <w:proofErr w:type="spellStart"/>
      <w:r w:rsidR="004F5E4A" w:rsidRPr="00794CB8">
        <w:rPr>
          <w:szCs w:val="28"/>
          <w:u w:val="single"/>
        </w:rPr>
        <w:t>ДДДиМШВ</w:t>
      </w:r>
      <w:proofErr w:type="spellEnd"/>
      <w:r w:rsidR="004F5E4A" w:rsidRPr="00794CB8">
        <w:rPr>
          <w:szCs w:val="28"/>
          <w:u w:val="single"/>
        </w:rPr>
        <w:t xml:space="preserve"> «Начальная школа – детский сад № 73»</w:t>
      </w:r>
      <w:r w:rsidRPr="00794CB8">
        <w:rPr>
          <w:szCs w:val="28"/>
          <w:u w:val="single"/>
        </w:rPr>
        <w:tab/>
      </w:r>
      <w:r w:rsidRPr="00794CB8">
        <w:rPr>
          <w:szCs w:val="28"/>
          <w:u w:val="single"/>
        </w:rPr>
        <w:tab/>
      </w:r>
      <w:r w:rsidR="004F5E4A" w:rsidRPr="00794CB8">
        <w:rPr>
          <w:szCs w:val="28"/>
          <w:u w:val="single"/>
        </w:rPr>
        <w:tab/>
      </w:r>
      <w:r w:rsidR="004F5E4A" w:rsidRPr="00794CB8">
        <w:rPr>
          <w:szCs w:val="28"/>
          <w:u w:val="single"/>
        </w:rPr>
        <w:tab/>
      </w:r>
      <w:r w:rsidR="004F5E4A" w:rsidRPr="00794CB8">
        <w:rPr>
          <w:szCs w:val="28"/>
          <w:u w:val="single"/>
        </w:rPr>
        <w:tab/>
      </w:r>
      <w:r w:rsidR="004F5E4A" w:rsidRPr="00794CB8">
        <w:rPr>
          <w:szCs w:val="28"/>
          <w:u w:val="single"/>
        </w:rPr>
        <w:tab/>
      </w:r>
      <w:r w:rsidR="004F5E4A" w:rsidRPr="00794CB8">
        <w:rPr>
          <w:szCs w:val="28"/>
          <w:u w:val="single"/>
        </w:rPr>
        <w:tab/>
      </w:r>
      <w:r w:rsidR="004F5E4A" w:rsidRPr="00794CB8">
        <w:rPr>
          <w:szCs w:val="28"/>
          <w:u w:val="single"/>
        </w:rPr>
        <w:tab/>
      </w:r>
      <w:r w:rsidR="004F5E4A" w:rsidRPr="00794CB8">
        <w:rPr>
          <w:szCs w:val="28"/>
          <w:u w:val="single"/>
        </w:rPr>
        <w:tab/>
      </w:r>
      <w:r w:rsidR="004F5E4A" w:rsidRPr="00794CB8">
        <w:rPr>
          <w:szCs w:val="28"/>
          <w:u w:val="single"/>
        </w:rPr>
        <w:tab/>
      </w:r>
      <w:r w:rsidR="004F5E4A" w:rsidRPr="00794CB8">
        <w:rPr>
          <w:szCs w:val="28"/>
          <w:u w:val="single"/>
        </w:rPr>
        <w:tab/>
      </w:r>
      <w:r w:rsidR="004F5E4A" w:rsidRPr="00794CB8">
        <w:rPr>
          <w:szCs w:val="28"/>
          <w:u w:val="single"/>
        </w:rPr>
        <w:tab/>
      </w:r>
      <w:r w:rsidRPr="00794CB8">
        <w:rPr>
          <w:szCs w:val="28"/>
          <w:u w:val="single"/>
        </w:rPr>
        <w:t xml:space="preserve">                                                                                                     </w:t>
      </w:r>
      <w:r w:rsidR="00930DF7">
        <w:rPr>
          <w:szCs w:val="28"/>
          <w:u w:val="single"/>
        </w:rPr>
        <w:t xml:space="preserve">                               </w:t>
      </w:r>
      <w:r w:rsidRPr="00794CB8">
        <w:rPr>
          <w:szCs w:val="28"/>
          <w:u w:val="single"/>
        </w:rPr>
        <w:t xml:space="preserve">                                                                                                                         </w:t>
      </w:r>
      <w:r w:rsidRPr="00794CB8">
        <w:rPr>
          <w:szCs w:val="28"/>
        </w:rPr>
        <w:t xml:space="preserve">1.2.Юридический адрес: </w:t>
      </w:r>
      <w:r w:rsidRPr="00794CB8">
        <w:rPr>
          <w:szCs w:val="28"/>
          <w:u w:val="single"/>
        </w:rPr>
        <w:t>Россия, 650014, г. Кемерово, ул. Дегтярева,10</w:t>
      </w:r>
      <w:r w:rsidRPr="00794CB8">
        <w:rPr>
          <w:szCs w:val="28"/>
          <w:u w:val="single"/>
        </w:rPr>
        <w:tab/>
      </w:r>
    </w:p>
    <w:p w:rsidR="00B56D3C" w:rsidRPr="00794CB8" w:rsidRDefault="00B56D3C" w:rsidP="00930DF7">
      <w:pPr>
        <w:pStyle w:val="a4"/>
        <w:rPr>
          <w:szCs w:val="28"/>
          <w:u w:val="single"/>
        </w:rPr>
      </w:pPr>
      <w:r w:rsidRPr="00794CB8">
        <w:rPr>
          <w:szCs w:val="28"/>
        </w:rPr>
        <w:t xml:space="preserve">1.3.Фактический адрес:  </w:t>
      </w:r>
      <w:r w:rsidRPr="00794CB8">
        <w:rPr>
          <w:szCs w:val="28"/>
          <w:u w:val="single"/>
        </w:rPr>
        <w:t>Россия, 650014, г. Кемерово, ул. Дегтярева,10</w:t>
      </w:r>
      <w:r w:rsidRPr="00794CB8">
        <w:rPr>
          <w:szCs w:val="28"/>
          <w:u w:val="single"/>
        </w:rPr>
        <w:tab/>
      </w:r>
      <w:r w:rsidRPr="00794CB8">
        <w:rPr>
          <w:szCs w:val="28"/>
          <w:u w:val="single"/>
        </w:rPr>
        <w:tab/>
      </w:r>
    </w:p>
    <w:p w:rsidR="00B56D3C" w:rsidRPr="00794CB8" w:rsidRDefault="00B56D3C" w:rsidP="00930DF7">
      <w:pPr>
        <w:pStyle w:val="a4"/>
        <w:rPr>
          <w:szCs w:val="28"/>
        </w:rPr>
      </w:pPr>
      <w:r w:rsidRPr="00794CB8">
        <w:rPr>
          <w:szCs w:val="28"/>
        </w:rPr>
        <w:t xml:space="preserve">Телефоны:  </w:t>
      </w:r>
      <w:r w:rsidRPr="00794CB8">
        <w:rPr>
          <w:szCs w:val="28"/>
          <w:u w:val="single"/>
        </w:rPr>
        <w:t>71-46-82, 64-68-48</w:t>
      </w:r>
      <w:r w:rsidRPr="00794CB8">
        <w:rPr>
          <w:szCs w:val="28"/>
          <w:u w:val="single"/>
        </w:rPr>
        <w:tab/>
      </w:r>
      <w:r w:rsidRPr="00794CB8">
        <w:rPr>
          <w:szCs w:val="28"/>
          <w:u w:val="single"/>
        </w:rPr>
        <w:tab/>
      </w:r>
      <w:r w:rsidRPr="00794CB8">
        <w:rPr>
          <w:szCs w:val="28"/>
          <w:u w:val="single"/>
        </w:rPr>
        <w:tab/>
      </w:r>
      <w:r w:rsidRPr="00794CB8">
        <w:rPr>
          <w:szCs w:val="28"/>
          <w:u w:val="single"/>
        </w:rPr>
        <w:tab/>
      </w:r>
      <w:r w:rsidRPr="00794CB8">
        <w:rPr>
          <w:szCs w:val="28"/>
          <w:u w:val="single"/>
        </w:rPr>
        <w:tab/>
      </w:r>
      <w:r w:rsidRPr="00794CB8">
        <w:rPr>
          <w:szCs w:val="28"/>
          <w:u w:val="single"/>
        </w:rPr>
        <w:tab/>
      </w:r>
      <w:r w:rsidRPr="00794CB8">
        <w:rPr>
          <w:szCs w:val="28"/>
          <w:u w:val="single"/>
        </w:rPr>
        <w:tab/>
      </w:r>
      <w:r w:rsidRPr="00794CB8">
        <w:rPr>
          <w:szCs w:val="28"/>
          <w:u w:val="single"/>
        </w:rPr>
        <w:tab/>
        <w:t xml:space="preserve">      </w:t>
      </w:r>
      <w:r w:rsidRPr="00794CB8">
        <w:rPr>
          <w:szCs w:val="28"/>
        </w:rPr>
        <w:t xml:space="preserve"> </w:t>
      </w:r>
      <w:r w:rsidRPr="00794CB8">
        <w:rPr>
          <w:szCs w:val="28"/>
          <w:u w:val="single"/>
        </w:rPr>
        <w:t xml:space="preserve">                                                                                                                            </w:t>
      </w:r>
    </w:p>
    <w:p w:rsidR="00B56D3C" w:rsidRPr="00794CB8" w:rsidRDefault="00B56D3C" w:rsidP="00930DF7">
      <w:pPr>
        <w:pStyle w:val="a4"/>
        <w:rPr>
          <w:szCs w:val="28"/>
        </w:rPr>
      </w:pPr>
      <w:r w:rsidRPr="00794CB8">
        <w:rPr>
          <w:szCs w:val="28"/>
          <w:lang w:val="en-US"/>
        </w:rPr>
        <w:t>E</w:t>
      </w:r>
      <w:r w:rsidRPr="00794CB8">
        <w:rPr>
          <w:szCs w:val="28"/>
        </w:rPr>
        <w:t>-</w:t>
      </w:r>
      <w:r w:rsidRPr="00794CB8">
        <w:rPr>
          <w:szCs w:val="28"/>
          <w:lang w:val="en-US"/>
        </w:rPr>
        <w:t>mail</w:t>
      </w:r>
      <w:r w:rsidRPr="00794CB8">
        <w:rPr>
          <w:szCs w:val="28"/>
          <w:u w:val="single"/>
        </w:rPr>
        <w:t xml:space="preserve">:  </w:t>
      </w:r>
      <w:hyperlink r:id="rId10" w:history="1">
        <w:r w:rsidRPr="00794CB8">
          <w:rPr>
            <w:rStyle w:val="a3"/>
            <w:szCs w:val="28"/>
            <w:lang w:val="en-US"/>
          </w:rPr>
          <w:t>school</w:t>
        </w:r>
        <w:r w:rsidRPr="00794CB8">
          <w:rPr>
            <w:rStyle w:val="a3"/>
            <w:szCs w:val="28"/>
          </w:rPr>
          <w:t>73.</w:t>
        </w:r>
        <w:r w:rsidRPr="00794CB8">
          <w:rPr>
            <w:rStyle w:val="a3"/>
            <w:szCs w:val="28"/>
            <w:lang w:val="en-US"/>
          </w:rPr>
          <w:t>kmr</w:t>
        </w:r>
        <w:r w:rsidRPr="00794CB8">
          <w:rPr>
            <w:rStyle w:val="a3"/>
            <w:szCs w:val="28"/>
          </w:rPr>
          <w:t>@</w:t>
        </w:r>
        <w:r w:rsidRPr="00794CB8">
          <w:rPr>
            <w:rStyle w:val="a3"/>
            <w:szCs w:val="28"/>
            <w:lang w:val="en-US"/>
          </w:rPr>
          <w:t>mail</w:t>
        </w:r>
        <w:r w:rsidRPr="00794CB8">
          <w:rPr>
            <w:rStyle w:val="a3"/>
            <w:szCs w:val="28"/>
          </w:rPr>
          <w:t>.</w:t>
        </w:r>
        <w:proofErr w:type="spellStart"/>
        <w:r w:rsidRPr="00794CB8">
          <w:rPr>
            <w:rStyle w:val="a3"/>
            <w:szCs w:val="28"/>
            <w:lang w:val="en-US"/>
          </w:rPr>
          <w:t>ru</w:t>
        </w:r>
        <w:proofErr w:type="spellEnd"/>
      </w:hyperlink>
      <w:r w:rsidRPr="00794CB8">
        <w:rPr>
          <w:szCs w:val="28"/>
          <w:u w:val="single"/>
        </w:rPr>
        <w:tab/>
      </w:r>
      <w:r w:rsidRPr="00794CB8">
        <w:rPr>
          <w:szCs w:val="28"/>
          <w:u w:val="single"/>
        </w:rPr>
        <w:tab/>
      </w:r>
      <w:r w:rsidRPr="00794CB8">
        <w:rPr>
          <w:szCs w:val="28"/>
          <w:u w:val="single"/>
        </w:rPr>
        <w:tab/>
      </w:r>
      <w:r w:rsidRPr="00794CB8">
        <w:rPr>
          <w:szCs w:val="28"/>
          <w:u w:val="single"/>
        </w:rPr>
        <w:tab/>
      </w:r>
      <w:r w:rsidRPr="00794CB8">
        <w:rPr>
          <w:szCs w:val="28"/>
          <w:u w:val="single"/>
        </w:rPr>
        <w:tab/>
      </w:r>
      <w:r w:rsidRPr="00794CB8">
        <w:rPr>
          <w:szCs w:val="28"/>
          <w:u w:val="single"/>
        </w:rPr>
        <w:tab/>
      </w:r>
      <w:r w:rsidRPr="00794CB8">
        <w:rPr>
          <w:szCs w:val="28"/>
          <w:u w:val="single"/>
        </w:rPr>
        <w:tab/>
      </w:r>
      <w:r w:rsidRPr="00794CB8">
        <w:rPr>
          <w:szCs w:val="28"/>
          <w:u w:val="single"/>
        </w:rPr>
        <w:tab/>
        <w:t xml:space="preserve">               </w:t>
      </w:r>
    </w:p>
    <w:p w:rsidR="00B56D3C" w:rsidRPr="00794CB8" w:rsidRDefault="00B56D3C" w:rsidP="00930DF7">
      <w:pPr>
        <w:pStyle w:val="a4"/>
        <w:rPr>
          <w:szCs w:val="28"/>
          <w:u w:val="single"/>
        </w:rPr>
      </w:pPr>
      <w:r w:rsidRPr="00794CB8">
        <w:rPr>
          <w:szCs w:val="28"/>
        </w:rPr>
        <w:t xml:space="preserve">1.4.Год основания: </w:t>
      </w:r>
      <w:r w:rsidRPr="00794CB8">
        <w:rPr>
          <w:szCs w:val="28"/>
          <w:u w:val="single"/>
        </w:rPr>
        <w:t xml:space="preserve">2001 г. </w:t>
      </w:r>
      <w:r w:rsidRPr="00794CB8">
        <w:rPr>
          <w:szCs w:val="28"/>
          <w:u w:val="single"/>
        </w:rPr>
        <w:tab/>
      </w:r>
      <w:r w:rsidRPr="00794CB8">
        <w:rPr>
          <w:szCs w:val="28"/>
          <w:u w:val="single"/>
        </w:rPr>
        <w:tab/>
      </w:r>
      <w:r w:rsidRPr="00794CB8">
        <w:rPr>
          <w:szCs w:val="28"/>
          <w:u w:val="single"/>
        </w:rPr>
        <w:tab/>
      </w:r>
      <w:r w:rsidRPr="00794CB8">
        <w:rPr>
          <w:szCs w:val="28"/>
          <w:u w:val="single"/>
        </w:rPr>
        <w:tab/>
      </w:r>
      <w:r w:rsidRPr="00794CB8">
        <w:rPr>
          <w:szCs w:val="28"/>
          <w:u w:val="single"/>
        </w:rPr>
        <w:tab/>
      </w:r>
      <w:r w:rsidRPr="00794CB8">
        <w:rPr>
          <w:szCs w:val="28"/>
          <w:u w:val="single"/>
        </w:rPr>
        <w:tab/>
      </w:r>
      <w:r w:rsidRPr="00794CB8">
        <w:rPr>
          <w:szCs w:val="28"/>
          <w:u w:val="single"/>
        </w:rPr>
        <w:tab/>
      </w:r>
      <w:r w:rsidRPr="00794CB8">
        <w:rPr>
          <w:szCs w:val="28"/>
          <w:u w:val="single"/>
        </w:rPr>
        <w:tab/>
      </w:r>
      <w:r w:rsidRPr="00794CB8">
        <w:rPr>
          <w:szCs w:val="28"/>
          <w:u w:val="single"/>
        </w:rPr>
        <w:tab/>
      </w:r>
    </w:p>
    <w:p w:rsidR="00B56D3C" w:rsidRPr="00794CB8" w:rsidRDefault="00B56D3C" w:rsidP="00930DF7">
      <w:pPr>
        <w:pStyle w:val="a4"/>
        <w:rPr>
          <w:szCs w:val="28"/>
        </w:rPr>
      </w:pPr>
      <w:r w:rsidRPr="00794CB8">
        <w:rPr>
          <w:szCs w:val="28"/>
        </w:rPr>
        <w:t xml:space="preserve">1.5.Учредитель </w:t>
      </w:r>
      <w:r w:rsidRPr="00794CB8">
        <w:rPr>
          <w:szCs w:val="28"/>
          <w:u w:val="single"/>
        </w:rPr>
        <w:t xml:space="preserve"> муниципальное  образование  город  Кемерово;  Россия, 650000, г. Кемерово, ул. </w:t>
      </w:r>
      <w:proofErr w:type="spellStart"/>
      <w:r w:rsidRPr="00794CB8">
        <w:rPr>
          <w:szCs w:val="28"/>
          <w:u w:val="single"/>
        </w:rPr>
        <w:t>Притомская</w:t>
      </w:r>
      <w:proofErr w:type="spellEnd"/>
      <w:r w:rsidRPr="00794CB8">
        <w:rPr>
          <w:szCs w:val="28"/>
          <w:u w:val="single"/>
        </w:rPr>
        <w:t xml:space="preserve">  набережная, д. 7, 36-81-71</w:t>
      </w:r>
      <w:r w:rsidRPr="00794CB8">
        <w:rPr>
          <w:szCs w:val="28"/>
          <w:u w:val="single"/>
        </w:rPr>
        <w:tab/>
      </w:r>
      <w:r w:rsidRPr="00794CB8">
        <w:rPr>
          <w:szCs w:val="28"/>
          <w:u w:val="single"/>
        </w:rPr>
        <w:tab/>
      </w:r>
      <w:r w:rsidRPr="00794CB8">
        <w:rPr>
          <w:szCs w:val="28"/>
          <w:u w:val="single"/>
        </w:rPr>
        <w:tab/>
        <w:t xml:space="preserve">                                                                                                                         </w:t>
      </w:r>
    </w:p>
    <w:p w:rsidR="00B56D3C" w:rsidRPr="00794CB8" w:rsidRDefault="00B56D3C" w:rsidP="00930DF7">
      <w:pPr>
        <w:pStyle w:val="a4"/>
        <w:numPr>
          <w:ilvl w:val="12"/>
          <w:numId w:val="0"/>
        </w:numPr>
        <w:rPr>
          <w:szCs w:val="28"/>
          <w:u w:val="single"/>
        </w:rPr>
      </w:pPr>
      <w:r w:rsidRPr="00794CB8">
        <w:rPr>
          <w:szCs w:val="28"/>
        </w:rPr>
        <w:t xml:space="preserve">1.6. Регистрация устава в </w:t>
      </w:r>
      <w:r w:rsidRPr="00794CB8">
        <w:rPr>
          <w:szCs w:val="28"/>
          <w:u w:val="single"/>
        </w:rPr>
        <w:t>Инспекции Федеральной налоговой службы по городу Кемерово от 01.07.2011г. за государственным регистрационным номером 2114205193232 (ОГРН 1024200702008)</w:t>
      </w:r>
      <w:r w:rsidRPr="00794CB8">
        <w:rPr>
          <w:szCs w:val="28"/>
          <w:u w:val="single"/>
        </w:rPr>
        <w:tab/>
      </w:r>
      <w:r w:rsidRPr="00794CB8">
        <w:rPr>
          <w:szCs w:val="28"/>
          <w:u w:val="single"/>
        </w:rPr>
        <w:tab/>
      </w:r>
      <w:r w:rsidRPr="00794CB8">
        <w:rPr>
          <w:szCs w:val="28"/>
          <w:u w:val="single"/>
        </w:rPr>
        <w:tab/>
      </w:r>
      <w:r w:rsidRPr="00794CB8">
        <w:rPr>
          <w:szCs w:val="28"/>
          <w:u w:val="single"/>
        </w:rPr>
        <w:tab/>
      </w:r>
      <w:r w:rsidRPr="00794CB8">
        <w:rPr>
          <w:szCs w:val="28"/>
          <w:u w:val="single"/>
        </w:rPr>
        <w:tab/>
        <w:t xml:space="preserve">                                                                                                                                                </w:t>
      </w:r>
    </w:p>
    <w:p w:rsidR="00B56D3C" w:rsidRPr="00794CB8" w:rsidRDefault="00930DF7" w:rsidP="00930DF7">
      <w:pPr>
        <w:pStyle w:val="a4"/>
        <w:rPr>
          <w:szCs w:val="28"/>
        </w:rPr>
      </w:pPr>
      <w:r>
        <w:rPr>
          <w:szCs w:val="28"/>
        </w:rPr>
        <w:t>1.7</w:t>
      </w:r>
      <w:r w:rsidR="00B56D3C" w:rsidRPr="00794CB8">
        <w:rPr>
          <w:szCs w:val="28"/>
        </w:rPr>
        <w:t xml:space="preserve">.Действующая лицензия от </w:t>
      </w:r>
      <w:r w:rsidR="004F5E4A" w:rsidRPr="00794CB8">
        <w:rPr>
          <w:szCs w:val="28"/>
          <w:u w:val="single"/>
        </w:rPr>
        <w:t>29 июля 2013</w:t>
      </w:r>
      <w:r w:rsidR="00F5028E" w:rsidRPr="00794CB8">
        <w:rPr>
          <w:szCs w:val="28"/>
          <w:u w:val="single"/>
        </w:rPr>
        <w:t xml:space="preserve"> г. серия</w:t>
      </w:r>
      <w:proofErr w:type="gramStart"/>
      <w:r w:rsidR="00F5028E" w:rsidRPr="00794CB8">
        <w:rPr>
          <w:szCs w:val="28"/>
          <w:u w:val="single"/>
        </w:rPr>
        <w:t xml:space="preserve"> А</w:t>
      </w:r>
      <w:proofErr w:type="gramEnd"/>
      <w:r w:rsidR="00F5028E" w:rsidRPr="00794CB8">
        <w:rPr>
          <w:szCs w:val="28"/>
          <w:u w:val="single"/>
        </w:rPr>
        <w:t xml:space="preserve">  № 0003692</w:t>
      </w:r>
      <w:r w:rsidR="00B56D3C" w:rsidRPr="00794CB8">
        <w:rPr>
          <w:szCs w:val="28"/>
          <w:u w:val="single"/>
        </w:rPr>
        <w:t xml:space="preserve"> выдана</w:t>
      </w:r>
      <w:r w:rsidR="00B56D3C" w:rsidRPr="00794CB8">
        <w:rPr>
          <w:szCs w:val="28"/>
        </w:rPr>
        <w:t xml:space="preserve"> </w:t>
      </w:r>
    </w:p>
    <w:p w:rsidR="00B56D3C" w:rsidRPr="00794CB8" w:rsidRDefault="00B56D3C" w:rsidP="00930DF7">
      <w:pPr>
        <w:pStyle w:val="a4"/>
        <w:rPr>
          <w:szCs w:val="28"/>
          <w:u w:val="single"/>
        </w:rPr>
      </w:pPr>
      <w:r w:rsidRPr="00794CB8">
        <w:rPr>
          <w:szCs w:val="28"/>
          <w:u w:val="single"/>
        </w:rPr>
        <w:t xml:space="preserve">Государственной службой по надзору и контролю в сфере образования Кемеровской области,    срок  действия бессрочно </w:t>
      </w:r>
      <w:r w:rsidRPr="00794CB8">
        <w:rPr>
          <w:szCs w:val="28"/>
          <w:u w:val="single"/>
        </w:rPr>
        <w:tab/>
      </w:r>
      <w:r w:rsidRPr="00794CB8">
        <w:rPr>
          <w:szCs w:val="28"/>
          <w:u w:val="single"/>
        </w:rPr>
        <w:tab/>
      </w:r>
      <w:r w:rsidRPr="00794CB8">
        <w:rPr>
          <w:szCs w:val="28"/>
          <w:u w:val="single"/>
        </w:rPr>
        <w:tab/>
      </w:r>
      <w:r w:rsidRPr="00794CB8">
        <w:rPr>
          <w:szCs w:val="28"/>
          <w:u w:val="single"/>
        </w:rPr>
        <w:tab/>
        <w:t xml:space="preserve">                                                                                                                                                 </w:t>
      </w:r>
    </w:p>
    <w:p w:rsidR="00B56D3C" w:rsidRPr="00794CB8" w:rsidRDefault="00930DF7" w:rsidP="00930DF7">
      <w:pPr>
        <w:pStyle w:val="a4"/>
        <w:rPr>
          <w:szCs w:val="28"/>
        </w:rPr>
      </w:pPr>
      <w:r>
        <w:rPr>
          <w:szCs w:val="28"/>
        </w:rPr>
        <w:t>1.8</w:t>
      </w:r>
      <w:r w:rsidR="00B56D3C" w:rsidRPr="00794CB8">
        <w:rPr>
          <w:szCs w:val="28"/>
        </w:rPr>
        <w:t xml:space="preserve">. Свидетельство о государственной аккредитации   </w:t>
      </w:r>
      <w:r w:rsidR="00F5028E" w:rsidRPr="00794CB8">
        <w:rPr>
          <w:szCs w:val="28"/>
          <w:u w:val="single"/>
        </w:rPr>
        <w:t>от 07 февраля 2012</w:t>
      </w:r>
      <w:r w:rsidR="00B56D3C" w:rsidRPr="00794CB8">
        <w:rPr>
          <w:szCs w:val="28"/>
          <w:u w:val="single"/>
        </w:rPr>
        <w:t xml:space="preserve"> г. серия </w:t>
      </w:r>
      <w:r w:rsidR="00F5028E" w:rsidRPr="00794CB8">
        <w:rPr>
          <w:szCs w:val="28"/>
          <w:u w:val="single"/>
        </w:rPr>
        <w:t>42АА № 000770</w:t>
      </w:r>
      <w:r w:rsidR="00B56D3C" w:rsidRPr="00794CB8">
        <w:rPr>
          <w:szCs w:val="28"/>
          <w:u w:val="single"/>
        </w:rPr>
        <w:t xml:space="preserve">  выдано  Государственной службой по надзору  и контролю в сфере образования  Кемеровск</w:t>
      </w:r>
      <w:r w:rsidR="00F5028E" w:rsidRPr="00794CB8">
        <w:rPr>
          <w:szCs w:val="28"/>
          <w:u w:val="single"/>
        </w:rPr>
        <w:t>ой области, срок  действия до 07.02.2024</w:t>
      </w:r>
      <w:r w:rsidR="00B56D3C" w:rsidRPr="00794CB8">
        <w:rPr>
          <w:szCs w:val="28"/>
          <w:u w:val="single"/>
        </w:rPr>
        <w:t xml:space="preserve"> г. </w:t>
      </w:r>
      <w:r w:rsidR="00B56D3C" w:rsidRPr="00794CB8">
        <w:rPr>
          <w:szCs w:val="28"/>
          <w:u w:val="single"/>
        </w:rPr>
        <w:tab/>
      </w:r>
      <w:r w:rsidR="00B56D3C" w:rsidRPr="00794CB8">
        <w:rPr>
          <w:szCs w:val="28"/>
          <w:u w:val="single"/>
        </w:rPr>
        <w:tab/>
      </w:r>
      <w:r w:rsidR="00B56D3C" w:rsidRPr="00794CB8">
        <w:rPr>
          <w:szCs w:val="28"/>
          <w:u w:val="single"/>
        </w:rPr>
        <w:tab/>
      </w:r>
      <w:r w:rsidR="004F5E4A" w:rsidRPr="00794CB8">
        <w:rPr>
          <w:szCs w:val="28"/>
          <w:u w:val="single"/>
        </w:rPr>
        <w:tab/>
      </w:r>
      <w:r w:rsidR="004F5E4A" w:rsidRPr="00794CB8">
        <w:rPr>
          <w:szCs w:val="28"/>
          <w:u w:val="single"/>
        </w:rPr>
        <w:tab/>
      </w:r>
      <w:r w:rsidR="004F5E4A" w:rsidRPr="00794CB8">
        <w:rPr>
          <w:szCs w:val="28"/>
          <w:u w:val="single"/>
        </w:rPr>
        <w:tab/>
      </w:r>
      <w:r w:rsidR="004F5E4A" w:rsidRPr="00794CB8">
        <w:rPr>
          <w:szCs w:val="28"/>
          <w:u w:val="single"/>
        </w:rPr>
        <w:tab/>
      </w:r>
      <w:r w:rsidR="004F5E4A" w:rsidRPr="00794CB8">
        <w:rPr>
          <w:szCs w:val="28"/>
          <w:u w:val="single"/>
        </w:rPr>
        <w:tab/>
      </w:r>
      <w:r w:rsidR="004F5E4A" w:rsidRPr="00794CB8">
        <w:rPr>
          <w:szCs w:val="28"/>
          <w:u w:val="single"/>
        </w:rPr>
        <w:tab/>
      </w:r>
      <w:r w:rsidR="004F5E4A" w:rsidRPr="00794CB8">
        <w:rPr>
          <w:szCs w:val="28"/>
          <w:u w:val="single"/>
        </w:rPr>
        <w:tab/>
      </w:r>
      <w:r w:rsidR="004F5E4A" w:rsidRPr="00794CB8">
        <w:rPr>
          <w:szCs w:val="28"/>
          <w:u w:val="single"/>
        </w:rPr>
        <w:tab/>
      </w:r>
      <w:r w:rsidR="00B56D3C" w:rsidRPr="00794CB8">
        <w:rPr>
          <w:szCs w:val="28"/>
          <w:u w:val="single"/>
        </w:rPr>
        <w:t xml:space="preserve">                                                                                            </w:t>
      </w:r>
      <w:r w:rsidR="00B56D3C" w:rsidRPr="00794CB8">
        <w:rPr>
          <w:szCs w:val="28"/>
        </w:rPr>
        <w:t xml:space="preserve">                                                     </w:t>
      </w:r>
    </w:p>
    <w:p w:rsidR="00930DF7" w:rsidRPr="003575CB" w:rsidRDefault="00930DF7" w:rsidP="003575CB">
      <w:pPr>
        <w:pStyle w:val="a4"/>
        <w:rPr>
          <w:szCs w:val="28"/>
        </w:rPr>
      </w:pPr>
      <w:r>
        <w:rPr>
          <w:szCs w:val="28"/>
        </w:rPr>
        <w:t>1.9</w:t>
      </w:r>
      <w:r w:rsidR="00B56D3C" w:rsidRPr="00794CB8">
        <w:rPr>
          <w:szCs w:val="28"/>
        </w:rPr>
        <w:t xml:space="preserve">. Государственный статус: </w:t>
      </w:r>
      <w:r w:rsidR="00B56D3C" w:rsidRPr="00794CB8">
        <w:rPr>
          <w:szCs w:val="28"/>
          <w:u w:val="single"/>
        </w:rPr>
        <w:t xml:space="preserve">тип - образовательное учреждение для детей дошкольного и младшего школьного возраста, вид - </w:t>
      </w:r>
      <w:proofErr w:type="gramStart"/>
      <w:r w:rsidR="00B56D3C" w:rsidRPr="00794CB8">
        <w:rPr>
          <w:szCs w:val="28"/>
          <w:u w:val="single"/>
        </w:rPr>
        <w:t>начальная</w:t>
      </w:r>
      <w:proofErr w:type="gramEnd"/>
      <w:r w:rsidR="00B56D3C" w:rsidRPr="00794CB8">
        <w:rPr>
          <w:szCs w:val="28"/>
          <w:u w:val="single"/>
        </w:rPr>
        <w:t xml:space="preserve"> школа-детский сад.</w:t>
      </w:r>
    </w:p>
    <w:p w:rsidR="00930DF7" w:rsidRDefault="00930DF7" w:rsidP="00794CB8">
      <w:pPr>
        <w:pStyle w:val="a4"/>
        <w:spacing w:line="144" w:lineRule="atLeast"/>
        <w:rPr>
          <w:b/>
          <w:szCs w:val="28"/>
        </w:rPr>
      </w:pPr>
      <w:r>
        <w:rPr>
          <w:b/>
          <w:szCs w:val="28"/>
        </w:rPr>
        <w:t xml:space="preserve">  </w:t>
      </w:r>
    </w:p>
    <w:p w:rsidR="00B56D3C" w:rsidRPr="00794CB8" w:rsidRDefault="00930DF7" w:rsidP="00794CB8">
      <w:pPr>
        <w:pStyle w:val="a4"/>
        <w:spacing w:line="144" w:lineRule="atLeast"/>
        <w:rPr>
          <w:b/>
          <w:szCs w:val="28"/>
        </w:rPr>
      </w:pPr>
      <w:r>
        <w:rPr>
          <w:b/>
          <w:szCs w:val="28"/>
        </w:rPr>
        <w:t>Руководители Учреждения.</w:t>
      </w:r>
    </w:p>
    <w:p w:rsidR="00B56D3C" w:rsidRPr="00794CB8" w:rsidRDefault="00B56D3C" w:rsidP="00794CB8">
      <w:pPr>
        <w:pStyle w:val="a4"/>
        <w:tabs>
          <w:tab w:val="left" w:pos="7600"/>
        </w:tabs>
        <w:spacing w:line="432" w:lineRule="atLeast"/>
        <w:rPr>
          <w:szCs w:val="28"/>
          <w:u w:val="single"/>
        </w:rPr>
      </w:pPr>
      <w:r w:rsidRPr="00794CB8">
        <w:rPr>
          <w:szCs w:val="28"/>
        </w:rPr>
        <w:t xml:space="preserve"> Директор - </w:t>
      </w:r>
      <w:r w:rsidRPr="00794CB8">
        <w:rPr>
          <w:szCs w:val="28"/>
          <w:u w:val="single"/>
        </w:rPr>
        <w:t>Шакина Лариса Геннадьевна, 71-46-82.</w:t>
      </w:r>
      <w:r w:rsidRPr="00794CB8">
        <w:rPr>
          <w:szCs w:val="28"/>
          <w:u w:val="single"/>
        </w:rPr>
        <w:tab/>
      </w:r>
    </w:p>
    <w:p w:rsidR="00B56D3C" w:rsidRPr="00794CB8" w:rsidRDefault="00B56D3C" w:rsidP="00794CB8">
      <w:pPr>
        <w:pStyle w:val="a4"/>
        <w:spacing w:line="360" w:lineRule="atLeast"/>
        <w:rPr>
          <w:szCs w:val="28"/>
        </w:rPr>
      </w:pPr>
      <w:r w:rsidRPr="00794CB8">
        <w:rPr>
          <w:szCs w:val="28"/>
        </w:rPr>
        <w:t xml:space="preserve">Заместители директора: </w:t>
      </w:r>
    </w:p>
    <w:p w:rsidR="00B56D3C" w:rsidRPr="004045BD" w:rsidRDefault="00B56D3C" w:rsidP="004045BD">
      <w:pPr>
        <w:pStyle w:val="a4"/>
        <w:spacing w:line="360" w:lineRule="atLeast"/>
        <w:rPr>
          <w:rStyle w:val="apple-converted-space"/>
          <w:szCs w:val="28"/>
        </w:rPr>
      </w:pPr>
      <w:r w:rsidRPr="00794CB8">
        <w:rPr>
          <w:szCs w:val="28"/>
          <w:u w:val="single"/>
        </w:rPr>
        <w:t xml:space="preserve"> по учебно-воспитательной работе – Романенко Елена Васильевна, 71-46-82.                                                                                                                                                                                                                                 </w:t>
      </w:r>
      <w:r w:rsidRPr="00794CB8">
        <w:rPr>
          <w:szCs w:val="28"/>
        </w:rPr>
        <w:t xml:space="preserve">        </w:t>
      </w:r>
      <w:r w:rsidRPr="00794CB8">
        <w:rPr>
          <w:szCs w:val="28"/>
          <w:u w:val="single"/>
        </w:rPr>
        <w:t xml:space="preserve">                                                                                                                                </w:t>
      </w:r>
      <w:r w:rsidR="004045BD">
        <w:rPr>
          <w:szCs w:val="28"/>
        </w:rPr>
        <w:t xml:space="preserve">           </w:t>
      </w:r>
      <w:r w:rsidRPr="00794CB8">
        <w:rPr>
          <w:szCs w:val="28"/>
        </w:rPr>
        <w:t xml:space="preserve">        </w:t>
      </w:r>
    </w:p>
    <w:p w:rsidR="00930DF7" w:rsidRPr="003575CB" w:rsidRDefault="00B56D3C" w:rsidP="003575CB">
      <w:pPr>
        <w:jc w:val="both"/>
        <w:rPr>
          <w:b/>
          <w:sz w:val="28"/>
          <w:szCs w:val="28"/>
        </w:rPr>
      </w:pPr>
      <w:r w:rsidRPr="003575CB">
        <w:rPr>
          <w:b/>
          <w:sz w:val="28"/>
          <w:szCs w:val="28"/>
        </w:rPr>
        <w:t>2.Особенности организации работы Учреждения</w:t>
      </w:r>
      <w:r w:rsidR="00F5028E" w:rsidRPr="003575CB">
        <w:rPr>
          <w:b/>
          <w:sz w:val="28"/>
          <w:szCs w:val="28"/>
        </w:rPr>
        <w:t>.</w:t>
      </w:r>
    </w:p>
    <w:p w:rsidR="00B56D3C" w:rsidRPr="00794CB8" w:rsidRDefault="00B56D3C" w:rsidP="00930DF7">
      <w:pPr>
        <w:ind w:firstLine="708"/>
        <w:jc w:val="both"/>
        <w:rPr>
          <w:bCs/>
          <w:sz w:val="28"/>
          <w:szCs w:val="28"/>
        </w:rPr>
      </w:pPr>
      <w:r w:rsidRPr="00794CB8">
        <w:rPr>
          <w:bCs/>
          <w:sz w:val="28"/>
          <w:szCs w:val="28"/>
        </w:rPr>
        <w:t xml:space="preserve">Возраст детей нашего учреждения от 3-х до 11 лет. В это время происходит бурное психическое и физическое развитие ребенка, закладываются основы его личности. Индивидуальность нашего учреждения складывается из того, что педагоги имеют возможность создать условия и создают их для незаметного перехода </w:t>
      </w:r>
      <w:proofErr w:type="gramStart"/>
      <w:r w:rsidRPr="00794CB8">
        <w:rPr>
          <w:bCs/>
          <w:sz w:val="28"/>
          <w:szCs w:val="28"/>
        </w:rPr>
        <w:t>из</w:t>
      </w:r>
      <w:proofErr w:type="gramEnd"/>
      <w:r w:rsidRPr="00794CB8">
        <w:rPr>
          <w:bCs/>
          <w:sz w:val="28"/>
          <w:szCs w:val="28"/>
        </w:rPr>
        <w:t xml:space="preserve"> дошкольного в школьное детство.</w:t>
      </w:r>
    </w:p>
    <w:p w:rsidR="00B56D3C" w:rsidRPr="00794CB8" w:rsidRDefault="00B56D3C" w:rsidP="00794CB8">
      <w:pPr>
        <w:jc w:val="both"/>
        <w:rPr>
          <w:sz w:val="28"/>
          <w:szCs w:val="28"/>
        </w:rPr>
      </w:pPr>
      <w:r w:rsidRPr="00794CB8">
        <w:rPr>
          <w:bCs/>
          <w:sz w:val="28"/>
          <w:szCs w:val="28"/>
        </w:rPr>
        <w:t xml:space="preserve">     </w:t>
      </w:r>
      <w:r w:rsidR="00930DF7">
        <w:rPr>
          <w:bCs/>
          <w:sz w:val="28"/>
          <w:szCs w:val="28"/>
        </w:rPr>
        <w:t xml:space="preserve">  </w:t>
      </w:r>
      <w:r w:rsidR="00930DF7">
        <w:rPr>
          <w:bCs/>
          <w:sz w:val="28"/>
          <w:szCs w:val="28"/>
        </w:rPr>
        <w:tab/>
      </w:r>
      <w:r w:rsidRPr="00794CB8">
        <w:rPr>
          <w:bCs/>
          <w:sz w:val="28"/>
          <w:szCs w:val="28"/>
        </w:rPr>
        <w:t xml:space="preserve">Коллектив работает над проблемой: </w:t>
      </w:r>
      <w:r w:rsidRPr="00794CB8">
        <w:rPr>
          <w:sz w:val="28"/>
          <w:szCs w:val="28"/>
        </w:rPr>
        <w:t>«Развитие познавательных способностей обучающихся и широкого кругозора ребёнка на основе преемственного использования разных видов деятельности в дошкольных группах и начальных классах».</w:t>
      </w:r>
    </w:p>
    <w:p w:rsidR="00B56D3C" w:rsidRPr="00794CB8" w:rsidRDefault="00B56D3C" w:rsidP="00794CB8">
      <w:pPr>
        <w:jc w:val="both"/>
        <w:rPr>
          <w:sz w:val="28"/>
          <w:szCs w:val="28"/>
        </w:rPr>
      </w:pPr>
      <w:r w:rsidRPr="00794CB8">
        <w:rPr>
          <w:sz w:val="28"/>
          <w:szCs w:val="28"/>
        </w:rPr>
        <w:t xml:space="preserve">         Основной целью является: обеспечение интеллектуального, личностного и физического развития воспитанников и обучающихся, охрана и укрепление их здоровья.</w:t>
      </w:r>
    </w:p>
    <w:p w:rsidR="00B56D3C" w:rsidRPr="00794CB8" w:rsidRDefault="00B56D3C" w:rsidP="00794CB8">
      <w:pPr>
        <w:jc w:val="both"/>
        <w:rPr>
          <w:bCs/>
          <w:sz w:val="28"/>
          <w:szCs w:val="28"/>
        </w:rPr>
      </w:pPr>
      <w:r w:rsidRPr="00794CB8">
        <w:rPr>
          <w:sz w:val="28"/>
          <w:szCs w:val="28"/>
        </w:rPr>
        <w:lastRenderedPageBreak/>
        <w:t xml:space="preserve">          </w:t>
      </w:r>
      <w:r w:rsidR="00F5028E" w:rsidRPr="00794CB8">
        <w:rPr>
          <w:bCs/>
          <w:sz w:val="28"/>
          <w:szCs w:val="28"/>
        </w:rPr>
        <w:t>В У</w:t>
      </w:r>
      <w:r w:rsidRPr="00794CB8">
        <w:rPr>
          <w:bCs/>
          <w:sz w:val="28"/>
          <w:szCs w:val="28"/>
        </w:rPr>
        <w:t>чреждении созданы все условия для оптимальной организации нравственного, гражданского, художественно-эстетического, физического, экологического и трудового воспитания обучающихся и воспитанников.</w:t>
      </w:r>
    </w:p>
    <w:p w:rsidR="00B56D3C" w:rsidRPr="00794CB8" w:rsidRDefault="00B56D3C" w:rsidP="00794CB8">
      <w:pPr>
        <w:jc w:val="both"/>
        <w:rPr>
          <w:color w:val="FF0000"/>
          <w:sz w:val="28"/>
          <w:szCs w:val="28"/>
        </w:rPr>
      </w:pPr>
      <w:r w:rsidRPr="00794CB8">
        <w:rPr>
          <w:bCs/>
          <w:sz w:val="28"/>
          <w:szCs w:val="28"/>
        </w:rPr>
        <w:t xml:space="preserve">     </w:t>
      </w:r>
      <w:r w:rsidR="00930DF7">
        <w:rPr>
          <w:bCs/>
          <w:sz w:val="28"/>
          <w:szCs w:val="28"/>
        </w:rPr>
        <w:t xml:space="preserve">   </w:t>
      </w:r>
      <w:r w:rsidRPr="00794CB8">
        <w:rPr>
          <w:bCs/>
          <w:sz w:val="28"/>
          <w:szCs w:val="28"/>
        </w:rPr>
        <w:t xml:space="preserve"> В целях раскрытия способностей, интересов детей проводим творческие конкурсы, олимпиады, спортивные мероприятия, праздники. </w:t>
      </w:r>
    </w:p>
    <w:p w:rsidR="00B56D3C" w:rsidRPr="00794CB8" w:rsidRDefault="00B56D3C" w:rsidP="00794CB8">
      <w:pPr>
        <w:jc w:val="both"/>
        <w:rPr>
          <w:bCs/>
          <w:sz w:val="28"/>
          <w:szCs w:val="28"/>
        </w:rPr>
      </w:pPr>
      <w:r w:rsidRPr="00794CB8">
        <w:rPr>
          <w:bCs/>
          <w:sz w:val="28"/>
          <w:szCs w:val="28"/>
        </w:rPr>
        <w:t xml:space="preserve">      </w:t>
      </w:r>
      <w:r w:rsidR="00F5028E" w:rsidRPr="00794CB8">
        <w:rPr>
          <w:bCs/>
          <w:sz w:val="28"/>
          <w:szCs w:val="28"/>
        </w:rPr>
        <w:t>Коллектив Учреждения</w:t>
      </w:r>
      <w:r w:rsidRPr="00794CB8">
        <w:rPr>
          <w:bCs/>
          <w:sz w:val="28"/>
          <w:szCs w:val="28"/>
        </w:rPr>
        <w:t xml:space="preserve"> работает в атмосфере творческого подъема, что способствует созданию наиболее приемлемых условий для самовыражения, самоутверждения и самоуважения воспитанников и обучающихся. </w:t>
      </w:r>
    </w:p>
    <w:p w:rsidR="00B56D3C" w:rsidRPr="00794CB8" w:rsidRDefault="00B56D3C" w:rsidP="00930DF7">
      <w:pPr>
        <w:ind w:firstLine="708"/>
        <w:jc w:val="both"/>
        <w:rPr>
          <w:sz w:val="28"/>
          <w:szCs w:val="28"/>
        </w:rPr>
      </w:pPr>
      <w:r w:rsidRPr="00794CB8">
        <w:rPr>
          <w:sz w:val="28"/>
          <w:szCs w:val="28"/>
        </w:rPr>
        <w:t>В Учреждении   функционирует 2 разновозрастных гр</w:t>
      </w:r>
      <w:r w:rsidR="00F5028E" w:rsidRPr="00794CB8">
        <w:rPr>
          <w:sz w:val="28"/>
          <w:szCs w:val="28"/>
        </w:rPr>
        <w:t>уппы - для детей с 3 до 7 лет (5</w:t>
      </w:r>
      <w:r w:rsidRPr="00794CB8">
        <w:rPr>
          <w:sz w:val="28"/>
          <w:szCs w:val="28"/>
        </w:rPr>
        <w:t>0 воспитанников) и 1-4  классы (100 обучающихся).</w:t>
      </w:r>
    </w:p>
    <w:p w:rsidR="00B56D3C" w:rsidRPr="00794CB8" w:rsidRDefault="00B56D3C" w:rsidP="00794CB8">
      <w:pPr>
        <w:jc w:val="both"/>
        <w:rPr>
          <w:sz w:val="28"/>
          <w:szCs w:val="28"/>
        </w:rPr>
      </w:pPr>
      <w:r w:rsidRPr="00794CB8">
        <w:rPr>
          <w:sz w:val="28"/>
          <w:szCs w:val="28"/>
        </w:rPr>
        <w:t xml:space="preserve">    Учреждение работает в </w:t>
      </w:r>
      <w:proofErr w:type="gramStart"/>
      <w:r w:rsidRPr="00794CB8">
        <w:rPr>
          <w:sz w:val="28"/>
          <w:szCs w:val="28"/>
        </w:rPr>
        <w:t>режиме полного дня</w:t>
      </w:r>
      <w:proofErr w:type="gramEnd"/>
      <w:r w:rsidRPr="00794CB8">
        <w:rPr>
          <w:sz w:val="28"/>
          <w:szCs w:val="28"/>
        </w:rPr>
        <w:t>. Дошкольные группы начинают работу с 7.00 часов, школа открывает свои двери в 8.00. Уроки в школе начинаются с 9.00 часов. С 8.00 часов до 8.50 дети имеют возможность посетить читальный зал, посмотреть утренние передачи по телевизору.</w:t>
      </w:r>
    </w:p>
    <w:p w:rsidR="00B56D3C" w:rsidRPr="00794CB8" w:rsidRDefault="00F5028E" w:rsidP="00794CB8">
      <w:pPr>
        <w:jc w:val="both"/>
        <w:rPr>
          <w:b/>
          <w:sz w:val="28"/>
          <w:szCs w:val="28"/>
        </w:rPr>
      </w:pPr>
      <w:r w:rsidRPr="00794CB8">
        <w:rPr>
          <w:b/>
          <w:sz w:val="28"/>
          <w:szCs w:val="28"/>
        </w:rPr>
        <w:t>3.</w:t>
      </w:r>
      <w:r w:rsidR="00B56D3C" w:rsidRPr="00794CB8">
        <w:rPr>
          <w:b/>
          <w:sz w:val="28"/>
          <w:szCs w:val="28"/>
        </w:rPr>
        <w:t>Характеристика педагогического коллектива.</w:t>
      </w:r>
    </w:p>
    <w:p w:rsidR="00B56D3C" w:rsidRPr="00930DF7" w:rsidRDefault="00F5028E" w:rsidP="00794CB8">
      <w:pPr>
        <w:jc w:val="both"/>
        <w:rPr>
          <w:sz w:val="28"/>
          <w:szCs w:val="28"/>
        </w:rPr>
      </w:pPr>
      <w:r w:rsidRPr="00794CB8">
        <w:rPr>
          <w:sz w:val="28"/>
          <w:szCs w:val="28"/>
        </w:rPr>
        <w:t xml:space="preserve">     </w:t>
      </w:r>
      <w:r w:rsidR="00930DF7">
        <w:rPr>
          <w:sz w:val="28"/>
          <w:szCs w:val="28"/>
        </w:rPr>
        <w:tab/>
      </w:r>
      <w:r w:rsidR="00B56D3C" w:rsidRPr="00794CB8">
        <w:rPr>
          <w:sz w:val="28"/>
          <w:szCs w:val="28"/>
        </w:rPr>
        <w:t xml:space="preserve">Учреждение  обеспечено квалифицированными педагогическими кадрами. Среди учителей начальных классов  100%   имеют в настоящее время высшее педагогическое  образование.  Средний возраст  педагогов составляет 35 лет, 100% это  учителя с первой квалификационной категорией. Все учителя и </w:t>
      </w:r>
      <w:r w:rsidRPr="00794CB8">
        <w:rPr>
          <w:sz w:val="28"/>
          <w:szCs w:val="28"/>
        </w:rPr>
        <w:t>50% воспитателей</w:t>
      </w:r>
      <w:r w:rsidR="00B56D3C" w:rsidRPr="00794CB8">
        <w:rPr>
          <w:sz w:val="28"/>
          <w:szCs w:val="28"/>
        </w:rPr>
        <w:t xml:space="preserve"> прошли   курсы повышения квалификации по внедрению</w:t>
      </w:r>
      <w:r w:rsidR="00B56D3C" w:rsidRPr="00794CB8">
        <w:rPr>
          <w:b/>
          <w:sz w:val="28"/>
          <w:szCs w:val="28"/>
        </w:rPr>
        <w:t xml:space="preserve"> </w:t>
      </w:r>
      <w:r w:rsidR="00B56D3C" w:rsidRPr="00794CB8">
        <w:rPr>
          <w:sz w:val="28"/>
          <w:szCs w:val="28"/>
        </w:rPr>
        <w:t>федеральных государственных образовательных стандартов  дошкольного и  начального общего образования.</w:t>
      </w:r>
      <w:r w:rsidR="00B56D3C" w:rsidRPr="00794CB8">
        <w:rPr>
          <w:b/>
          <w:sz w:val="28"/>
          <w:szCs w:val="28"/>
        </w:rPr>
        <w:t xml:space="preserve"> </w:t>
      </w:r>
    </w:p>
    <w:p w:rsidR="00B56D3C" w:rsidRPr="00794CB8" w:rsidRDefault="00B56D3C" w:rsidP="00930DF7">
      <w:pPr>
        <w:ind w:firstLine="708"/>
        <w:jc w:val="both"/>
        <w:rPr>
          <w:b/>
          <w:sz w:val="28"/>
          <w:szCs w:val="28"/>
        </w:rPr>
      </w:pPr>
      <w:r w:rsidRPr="00794CB8">
        <w:rPr>
          <w:sz w:val="28"/>
          <w:szCs w:val="28"/>
        </w:rPr>
        <w:t xml:space="preserve">В дошкольных группах 75% воспитателей с высшим образованием. Мы стараемся повысить образование и младших воспитателей, в  2013  году  направили на  профессиональную переподготовку младшего воспитателя в </w:t>
      </w:r>
      <w:r w:rsidR="00930DF7" w:rsidRPr="004045BD">
        <w:rPr>
          <w:sz w:val="28"/>
          <w:szCs w:val="28"/>
        </w:rPr>
        <w:t>К</w:t>
      </w:r>
      <w:r w:rsidRPr="004045BD">
        <w:rPr>
          <w:sz w:val="28"/>
          <w:szCs w:val="28"/>
        </w:rPr>
        <w:t xml:space="preserve">узбасский региональный институт повышения квалификации и переподготовки работников образования.  </w:t>
      </w:r>
      <w:r w:rsidR="00F25508" w:rsidRPr="004045BD">
        <w:rPr>
          <w:sz w:val="28"/>
          <w:szCs w:val="28"/>
        </w:rPr>
        <w:t xml:space="preserve">Частично </w:t>
      </w:r>
      <w:r w:rsidRPr="004045BD">
        <w:rPr>
          <w:sz w:val="28"/>
          <w:szCs w:val="28"/>
        </w:rPr>
        <w:t xml:space="preserve"> </w:t>
      </w:r>
      <w:r w:rsidRPr="00794CB8">
        <w:rPr>
          <w:sz w:val="28"/>
          <w:szCs w:val="28"/>
        </w:rPr>
        <w:t xml:space="preserve">педагогические работники  освоили пользование персональным компьютером, </w:t>
      </w:r>
      <w:r w:rsidR="00F25508" w:rsidRPr="00794CB8">
        <w:rPr>
          <w:sz w:val="28"/>
          <w:szCs w:val="28"/>
        </w:rPr>
        <w:t xml:space="preserve"> это дало возможность  повысить культуру</w:t>
      </w:r>
      <w:r w:rsidRPr="00794CB8">
        <w:rPr>
          <w:sz w:val="28"/>
          <w:szCs w:val="28"/>
        </w:rPr>
        <w:t xml:space="preserve"> ведения отч</w:t>
      </w:r>
      <w:r w:rsidR="00F25508" w:rsidRPr="00794CB8">
        <w:rPr>
          <w:sz w:val="28"/>
          <w:szCs w:val="28"/>
        </w:rPr>
        <w:t>ётной и внутренней документации</w:t>
      </w:r>
      <w:r w:rsidRPr="00794CB8">
        <w:rPr>
          <w:sz w:val="28"/>
          <w:szCs w:val="28"/>
        </w:rPr>
        <w:t xml:space="preserve"> </w:t>
      </w:r>
      <w:r w:rsidR="00F25508" w:rsidRPr="00794CB8">
        <w:rPr>
          <w:sz w:val="28"/>
          <w:szCs w:val="28"/>
        </w:rPr>
        <w:t xml:space="preserve">и </w:t>
      </w:r>
      <w:r w:rsidRPr="00794CB8">
        <w:rPr>
          <w:sz w:val="28"/>
          <w:szCs w:val="28"/>
        </w:rPr>
        <w:t>создание методической копилки в соответствии с   современными   требованиями.</w:t>
      </w:r>
      <w:r w:rsidRPr="00794CB8">
        <w:rPr>
          <w:b/>
          <w:sz w:val="28"/>
          <w:szCs w:val="28"/>
        </w:rPr>
        <w:t xml:space="preserve"> </w:t>
      </w:r>
    </w:p>
    <w:p w:rsidR="00B56D3C" w:rsidRPr="00794CB8" w:rsidRDefault="00177FC3" w:rsidP="00794CB8">
      <w:pPr>
        <w:jc w:val="both"/>
        <w:rPr>
          <w:b/>
          <w:sz w:val="28"/>
          <w:szCs w:val="28"/>
        </w:rPr>
      </w:pPr>
      <w:r>
        <w:rPr>
          <w:b/>
          <w:sz w:val="28"/>
          <w:szCs w:val="28"/>
        </w:rPr>
        <w:t>4</w:t>
      </w:r>
      <w:r w:rsidR="00B56D3C" w:rsidRPr="00930DF7">
        <w:rPr>
          <w:b/>
          <w:sz w:val="28"/>
          <w:szCs w:val="28"/>
        </w:rPr>
        <w:t>.</w:t>
      </w:r>
      <w:r w:rsidR="00B56D3C" w:rsidRPr="00794CB8">
        <w:rPr>
          <w:b/>
          <w:i/>
          <w:sz w:val="28"/>
          <w:szCs w:val="28"/>
        </w:rPr>
        <w:t xml:space="preserve"> </w:t>
      </w:r>
      <w:r w:rsidR="00B56D3C" w:rsidRPr="00794CB8">
        <w:rPr>
          <w:b/>
          <w:sz w:val="28"/>
          <w:szCs w:val="28"/>
        </w:rPr>
        <w:t>Информационно – техническое оснащение</w:t>
      </w:r>
      <w:r w:rsidR="00F25508" w:rsidRPr="00794CB8">
        <w:rPr>
          <w:b/>
          <w:sz w:val="28"/>
          <w:szCs w:val="28"/>
        </w:rPr>
        <w:t>.</w:t>
      </w:r>
    </w:p>
    <w:p w:rsidR="00283B9B" w:rsidRPr="004045BD" w:rsidRDefault="00B56D3C" w:rsidP="00930DF7">
      <w:pPr>
        <w:pStyle w:val="Default"/>
        <w:ind w:firstLine="708"/>
        <w:jc w:val="both"/>
        <w:rPr>
          <w:rFonts w:ascii="Times New Roman" w:hAnsi="Times New Roman" w:cs="Times New Roman"/>
          <w:color w:val="auto"/>
          <w:sz w:val="28"/>
          <w:szCs w:val="28"/>
        </w:rPr>
      </w:pPr>
      <w:r w:rsidRPr="00794CB8">
        <w:rPr>
          <w:rFonts w:ascii="Times New Roman" w:hAnsi="Times New Roman" w:cs="Times New Roman"/>
          <w:sz w:val="28"/>
          <w:szCs w:val="28"/>
        </w:rPr>
        <w:t>Современная предметно-образовательная среда, как в начальных классах, так и дошкольных группах  включает учебное и учебно-наглядное оборудование, оснащение учебных кабинетов, дошкольных  групп, помещений для занятий дополнительным образованием и  основных административных помещений.   Кабинеты в начальных классах  оснащены в соответствии с требованиями ФГОС.</w:t>
      </w:r>
      <w:r w:rsidRPr="00794CB8">
        <w:rPr>
          <w:rFonts w:ascii="Times New Roman" w:hAnsi="Times New Roman" w:cs="Times New Roman"/>
          <w:b/>
          <w:sz w:val="28"/>
          <w:szCs w:val="28"/>
        </w:rPr>
        <w:t xml:space="preserve"> </w:t>
      </w:r>
      <w:r w:rsidRPr="00794CB8">
        <w:rPr>
          <w:rFonts w:ascii="Times New Roman" w:hAnsi="Times New Roman" w:cs="Times New Roman"/>
          <w:sz w:val="28"/>
          <w:szCs w:val="28"/>
        </w:rPr>
        <w:t xml:space="preserve">Установлено два интерактивных комплекса, в каждом кабинете есть телевизоры, </w:t>
      </w:r>
      <w:r w:rsidRPr="00794CB8">
        <w:rPr>
          <w:rFonts w:ascii="Times New Roman" w:hAnsi="Times New Roman" w:cs="Times New Roman"/>
          <w:b/>
          <w:sz w:val="28"/>
          <w:szCs w:val="28"/>
        </w:rPr>
        <w:t xml:space="preserve"> </w:t>
      </w:r>
      <w:r w:rsidR="00F25508" w:rsidRPr="00930DF7">
        <w:rPr>
          <w:rFonts w:ascii="Times New Roman" w:hAnsi="Times New Roman" w:cs="Times New Roman"/>
          <w:sz w:val="28"/>
          <w:szCs w:val="28"/>
        </w:rPr>
        <w:t>в двух классах</w:t>
      </w:r>
      <w:r w:rsidR="00F25508" w:rsidRPr="00794CB8">
        <w:rPr>
          <w:rFonts w:ascii="Times New Roman" w:hAnsi="Times New Roman" w:cs="Times New Roman"/>
          <w:b/>
          <w:sz w:val="28"/>
          <w:szCs w:val="28"/>
        </w:rPr>
        <w:t xml:space="preserve"> </w:t>
      </w:r>
      <w:r w:rsidR="00F25508" w:rsidRPr="00794CB8">
        <w:rPr>
          <w:rFonts w:ascii="Times New Roman" w:hAnsi="Times New Roman" w:cs="Times New Roman"/>
          <w:sz w:val="28"/>
          <w:szCs w:val="28"/>
        </w:rPr>
        <w:t>ноутбуки и</w:t>
      </w:r>
      <w:r w:rsidRPr="00794CB8">
        <w:rPr>
          <w:rFonts w:ascii="Times New Roman" w:hAnsi="Times New Roman" w:cs="Times New Roman"/>
          <w:sz w:val="28"/>
          <w:szCs w:val="28"/>
        </w:rPr>
        <w:t xml:space="preserve"> многофункциональные комплексы. Ключевое значение имеет учебное  и учебно-наглядное оборудование. По каждому предмету </w:t>
      </w:r>
      <w:r w:rsidR="00F25508" w:rsidRPr="00794CB8">
        <w:rPr>
          <w:rFonts w:ascii="Times New Roman" w:hAnsi="Times New Roman" w:cs="Times New Roman"/>
          <w:sz w:val="28"/>
          <w:szCs w:val="28"/>
        </w:rPr>
        <w:t>для 1-3 классов</w:t>
      </w:r>
      <w:r w:rsidR="00C735FF" w:rsidRPr="00794CB8">
        <w:rPr>
          <w:rFonts w:ascii="Times New Roman" w:hAnsi="Times New Roman" w:cs="Times New Roman"/>
          <w:sz w:val="28"/>
          <w:szCs w:val="28"/>
        </w:rPr>
        <w:t xml:space="preserve"> </w:t>
      </w:r>
      <w:r w:rsidRPr="00794CB8">
        <w:rPr>
          <w:rFonts w:ascii="Times New Roman" w:hAnsi="Times New Roman" w:cs="Times New Roman"/>
          <w:sz w:val="28"/>
          <w:szCs w:val="28"/>
        </w:rPr>
        <w:t xml:space="preserve">приобретены таблицы, плакаты, раздаточный материал. Было приобретено  </w:t>
      </w:r>
      <w:r w:rsidRPr="00794CB8">
        <w:rPr>
          <w:rFonts w:ascii="Times New Roman" w:hAnsi="Times New Roman" w:cs="Times New Roman"/>
          <w:sz w:val="28"/>
          <w:szCs w:val="28"/>
        </w:rPr>
        <w:lastRenderedPageBreak/>
        <w:t xml:space="preserve">очень много книгопечатной продукции, печатных пособий, экранно-звуковые пособия, в том числе в цифровом виде, развивающие и дидактические игры, предметы для сюжетно-ролевых игр, игрушки.  </w:t>
      </w:r>
      <w:r w:rsidR="00930DF7">
        <w:rPr>
          <w:rFonts w:ascii="Times New Roman" w:hAnsi="Times New Roman" w:cs="Times New Roman"/>
          <w:sz w:val="28"/>
          <w:szCs w:val="28"/>
        </w:rPr>
        <w:tab/>
      </w:r>
      <w:r w:rsidR="00930DF7">
        <w:rPr>
          <w:rFonts w:ascii="Times New Roman" w:hAnsi="Times New Roman" w:cs="Times New Roman"/>
          <w:sz w:val="28"/>
          <w:szCs w:val="28"/>
        </w:rPr>
        <w:tab/>
      </w:r>
      <w:r w:rsidR="00930DF7">
        <w:rPr>
          <w:rFonts w:ascii="Times New Roman" w:hAnsi="Times New Roman" w:cs="Times New Roman"/>
          <w:sz w:val="28"/>
          <w:szCs w:val="28"/>
        </w:rPr>
        <w:tab/>
      </w:r>
      <w:r w:rsidR="00930DF7">
        <w:rPr>
          <w:rFonts w:ascii="Times New Roman" w:hAnsi="Times New Roman" w:cs="Times New Roman"/>
          <w:sz w:val="28"/>
          <w:szCs w:val="28"/>
        </w:rPr>
        <w:tab/>
      </w:r>
      <w:r w:rsidR="00283B9B" w:rsidRPr="004045BD">
        <w:rPr>
          <w:rFonts w:ascii="Times New Roman" w:hAnsi="Times New Roman" w:cs="Times New Roman"/>
          <w:color w:val="auto"/>
          <w:sz w:val="28"/>
          <w:szCs w:val="28"/>
        </w:rPr>
        <w:t>Учреждение имеет музыкальный и гимнастический залы, столовую, методический кабинет, медицинский кабинет, музей, овощехранилище, прачечную.  Фонд учебников – 670 экземпляров, методической литературы - 170 экземпляров, фонд художественной литературы – 130 экземпляров. 100% обучающихся пользуются учебниками из школьной библиотеки.</w:t>
      </w:r>
    </w:p>
    <w:p w:rsidR="00283B9B" w:rsidRPr="004045BD" w:rsidRDefault="00283B9B" w:rsidP="004045BD">
      <w:pPr>
        <w:pStyle w:val="Default"/>
        <w:jc w:val="both"/>
        <w:rPr>
          <w:rFonts w:ascii="Times New Roman" w:hAnsi="Times New Roman" w:cs="Times New Roman"/>
          <w:color w:val="auto"/>
          <w:sz w:val="28"/>
          <w:szCs w:val="28"/>
        </w:rPr>
      </w:pPr>
      <w:r w:rsidRPr="00794CB8">
        <w:rPr>
          <w:rFonts w:ascii="Times New Roman" w:hAnsi="Times New Roman" w:cs="Times New Roman"/>
          <w:color w:val="483D8B"/>
          <w:sz w:val="28"/>
          <w:szCs w:val="28"/>
        </w:rPr>
        <w:t xml:space="preserve"> </w:t>
      </w:r>
      <w:r w:rsidR="00930DF7">
        <w:rPr>
          <w:rFonts w:ascii="Times New Roman" w:hAnsi="Times New Roman" w:cs="Times New Roman"/>
          <w:color w:val="483D8B"/>
          <w:sz w:val="28"/>
          <w:szCs w:val="28"/>
        </w:rPr>
        <w:tab/>
      </w:r>
      <w:r w:rsidRPr="00794CB8">
        <w:rPr>
          <w:rFonts w:ascii="Times New Roman" w:hAnsi="Times New Roman" w:cs="Times New Roman"/>
          <w:color w:val="auto"/>
          <w:sz w:val="28"/>
          <w:szCs w:val="28"/>
        </w:rPr>
        <w:t xml:space="preserve">Развивающая предметно-пространственная среда наших групп  содержательно насыщенна, трансформируема,   она вариативная, доступная и безопасная. В   группах  различные пространства </w:t>
      </w:r>
      <w:r w:rsidRPr="00794CB8">
        <w:rPr>
          <w:rFonts w:ascii="Times New Roman" w:hAnsi="Times New Roman" w:cs="Times New Roman"/>
          <w:b/>
          <w:sz w:val="28"/>
          <w:szCs w:val="28"/>
        </w:rPr>
        <w:t xml:space="preserve"> </w:t>
      </w:r>
      <w:r w:rsidRPr="00794CB8">
        <w:rPr>
          <w:rFonts w:ascii="Times New Roman" w:hAnsi="Times New Roman" w:cs="Times New Roman"/>
          <w:color w:val="auto"/>
          <w:sz w:val="28"/>
          <w:szCs w:val="28"/>
        </w:rPr>
        <w:t xml:space="preserve">(для игры, конструирования,  </w:t>
      </w:r>
      <w:proofErr w:type="spellStart"/>
      <w:r w:rsidRPr="00794CB8">
        <w:rPr>
          <w:rFonts w:ascii="Times New Roman" w:hAnsi="Times New Roman" w:cs="Times New Roman"/>
          <w:color w:val="auto"/>
          <w:sz w:val="28"/>
          <w:szCs w:val="28"/>
        </w:rPr>
        <w:t>изодеятельности</w:t>
      </w:r>
      <w:proofErr w:type="spellEnd"/>
      <w:r w:rsidRPr="00794CB8">
        <w:rPr>
          <w:rFonts w:ascii="Times New Roman" w:hAnsi="Times New Roman" w:cs="Times New Roman"/>
          <w:color w:val="auto"/>
          <w:sz w:val="28"/>
          <w:szCs w:val="28"/>
        </w:rPr>
        <w:t xml:space="preserve">, </w:t>
      </w:r>
      <w:proofErr w:type="spellStart"/>
      <w:r w:rsidRPr="00794CB8">
        <w:rPr>
          <w:rFonts w:ascii="Times New Roman" w:hAnsi="Times New Roman" w:cs="Times New Roman"/>
          <w:color w:val="auto"/>
          <w:sz w:val="28"/>
          <w:szCs w:val="28"/>
        </w:rPr>
        <w:t>ряжения</w:t>
      </w:r>
      <w:proofErr w:type="spellEnd"/>
      <w:r w:rsidRPr="00794CB8">
        <w:rPr>
          <w:rFonts w:ascii="Times New Roman" w:hAnsi="Times New Roman" w:cs="Times New Roman"/>
          <w:color w:val="auto"/>
          <w:sz w:val="28"/>
          <w:szCs w:val="28"/>
        </w:rPr>
        <w:t>, театральной деятельности, уединения), а также разнообразных материалов, игр, игрушек и оборудования, обеспечивающих свободный выбор детей.  В детском саду есть интерактивный комплекс,</w:t>
      </w:r>
      <w:r w:rsidRPr="00794CB8">
        <w:rPr>
          <w:rFonts w:ascii="Times New Roman" w:hAnsi="Times New Roman" w:cs="Times New Roman"/>
          <w:b/>
          <w:sz w:val="28"/>
          <w:szCs w:val="28"/>
        </w:rPr>
        <w:t xml:space="preserve"> </w:t>
      </w:r>
      <w:r w:rsidRPr="00794CB8">
        <w:rPr>
          <w:rFonts w:ascii="Times New Roman" w:hAnsi="Times New Roman" w:cs="Times New Roman"/>
          <w:color w:val="auto"/>
          <w:sz w:val="28"/>
          <w:szCs w:val="28"/>
        </w:rPr>
        <w:t xml:space="preserve"> который дает большие возможности, как педагогам, так и воспитанникам и родителям.</w:t>
      </w:r>
      <w:r w:rsidR="004045BD">
        <w:rPr>
          <w:rFonts w:ascii="Times New Roman" w:hAnsi="Times New Roman" w:cs="Times New Roman"/>
          <w:color w:val="auto"/>
          <w:sz w:val="28"/>
          <w:szCs w:val="28"/>
        </w:rPr>
        <w:t xml:space="preserve"> </w:t>
      </w:r>
    </w:p>
    <w:p w:rsidR="00930DF7" w:rsidRPr="004045BD" w:rsidRDefault="00177FC3" w:rsidP="004045BD">
      <w:pPr>
        <w:jc w:val="both"/>
        <w:rPr>
          <w:b/>
          <w:sz w:val="28"/>
          <w:szCs w:val="28"/>
        </w:rPr>
      </w:pPr>
      <w:r>
        <w:rPr>
          <w:b/>
          <w:sz w:val="28"/>
          <w:szCs w:val="28"/>
        </w:rPr>
        <w:t>5</w:t>
      </w:r>
      <w:r w:rsidR="00C735FF" w:rsidRPr="00794CB8">
        <w:rPr>
          <w:b/>
          <w:sz w:val="28"/>
          <w:szCs w:val="28"/>
        </w:rPr>
        <w:t>.</w:t>
      </w:r>
      <w:r w:rsidR="00283B9B" w:rsidRPr="00794CB8">
        <w:rPr>
          <w:b/>
          <w:sz w:val="28"/>
          <w:szCs w:val="28"/>
        </w:rPr>
        <w:t>Характерис</w:t>
      </w:r>
      <w:r w:rsidR="004045BD">
        <w:rPr>
          <w:b/>
          <w:sz w:val="28"/>
          <w:szCs w:val="28"/>
        </w:rPr>
        <w:t>тика социального статуса семей.</w:t>
      </w:r>
    </w:p>
    <w:p w:rsidR="00283B9B" w:rsidRPr="00794CB8" w:rsidRDefault="00283B9B" w:rsidP="00930DF7">
      <w:pPr>
        <w:pStyle w:val="a6"/>
        <w:ind w:left="360" w:firstLine="348"/>
        <w:jc w:val="both"/>
        <w:rPr>
          <w:sz w:val="28"/>
          <w:szCs w:val="28"/>
        </w:rPr>
      </w:pPr>
      <w:r w:rsidRPr="00794CB8">
        <w:rPr>
          <w:sz w:val="28"/>
          <w:szCs w:val="28"/>
        </w:rPr>
        <w:t xml:space="preserve">Состав учащихся </w:t>
      </w:r>
      <w:r w:rsidR="00C735FF" w:rsidRPr="00794CB8">
        <w:rPr>
          <w:sz w:val="28"/>
          <w:szCs w:val="28"/>
        </w:rPr>
        <w:t xml:space="preserve">и воспитанников </w:t>
      </w:r>
      <w:r w:rsidRPr="00794CB8">
        <w:rPr>
          <w:sz w:val="28"/>
          <w:szCs w:val="28"/>
        </w:rPr>
        <w:t>неоднороден. Его составляют дети из семей служащих, предпринимателей, врачей, работников образовательных учреждений, рабочих профессий и т. д. Есть семьи, где родители не работают.</w:t>
      </w:r>
    </w:p>
    <w:p w:rsidR="00283B9B" w:rsidRPr="00794CB8" w:rsidRDefault="00283B9B" w:rsidP="00930DF7">
      <w:pPr>
        <w:ind w:firstLine="708"/>
        <w:jc w:val="both"/>
        <w:rPr>
          <w:sz w:val="28"/>
          <w:szCs w:val="28"/>
        </w:rPr>
      </w:pPr>
      <w:r w:rsidRPr="00794CB8">
        <w:rPr>
          <w:sz w:val="28"/>
          <w:szCs w:val="28"/>
        </w:rPr>
        <w:t>В результате обсле</w:t>
      </w:r>
      <w:r w:rsidR="00C735FF" w:rsidRPr="00794CB8">
        <w:rPr>
          <w:sz w:val="28"/>
          <w:szCs w:val="28"/>
        </w:rPr>
        <w:t>дования была собрана информация п</w:t>
      </w:r>
      <w:r w:rsidRPr="00794CB8">
        <w:rPr>
          <w:sz w:val="28"/>
          <w:szCs w:val="28"/>
        </w:rPr>
        <w:t>о результатам</w:t>
      </w:r>
      <w:r w:rsidR="00C735FF" w:rsidRPr="00794CB8">
        <w:rPr>
          <w:sz w:val="28"/>
          <w:szCs w:val="28"/>
        </w:rPr>
        <w:t>,</w:t>
      </w:r>
      <w:r w:rsidRPr="00794CB8">
        <w:rPr>
          <w:sz w:val="28"/>
          <w:szCs w:val="28"/>
        </w:rPr>
        <w:t xml:space="preserve"> которой создан социальный паспорт семей, посещающих ОУ:</w:t>
      </w:r>
    </w:p>
    <w:p w:rsidR="00283B9B" w:rsidRPr="00794CB8" w:rsidRDefault="00283B9B" w:rsidP="00794CB8">
      <w:pPr>
        <w:jc w:val="both"/>
        <w:rPr>
          <w:sz w:val="28"/>
          <w:szCs w:val="28"/>
        </w:rPr>
      </w:pPr>
    </w:p>
    <w:tbl>
      <w:tblPr>
        <w:tblW w:w="925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617"/>
        <w:gridCol w:w="2496"/>
        <w:gridCol w:w="2194"/>
        <w:gridCol w:w="1861"/>
      </w:tblGrid>
      <w:tr w:rsidR="00283B9B" w:rsidRPr="00794CB8" w:rsidTr="008945DB">
        <w:trPr>
          <w:trHeight w:val="345"/>
        </w:trPr>
        <w:tc>
          <w:tcPr>
            <w:tcW w:w="1754" w:type="dxa"/>
          </w:tcPr>
          <w:p w:rsidR="00283B9B" w:rsidRPr="00794CB8" w:rsidRDefault="00283B9B" w:rsidP="00794CB8">
            <w:pPr>
              <w:jc w:val="both"/>
              <w:rPr>
                <w:sz w:val="28"/>
                <w:szCs w:val="28"/>
              </w:rPr>
            </w:pPr>
            <w:r w:rsidRPr="00794CB8">
              <w:rPr>
                <w:sz w:val="28"/>
                <w:szCs w:val="28"/>
              </w:rPr>
              <w:t>Количество полных семей</w:t>
            </w:r>
          </w:p>
        </w:tc>
        <w:tc>
          <w:tcPr>
            <w:tcW w:w="1459" w:type="dxa"/>
          </w:tcPr>
          <w:p w:rsidR="00283B9B" w:rsidRPr="00794CB8" w:rsidRDefault="00283B9B" w:rsidP="00794CB8">
            <w:pPr>
              <w:jc w:val="both"/>
              <w:rPr>
                <w:sz w:val="28"/>
                <w:szCs w:val="28"/>
              </w:rPr>
            </w:pPr>
            <w:r w:rsidRPr="00794CB8">
              <w:rPr>
                <w:sz w:val="28"/>
                <w:szCs w:val="28"/>
              </w:rPr>
              <w:t>Количество неполных семей</w:t>
            </w:r>
          </w:p>
        </w:tc>
        <w:tc>
          <w:tcPr>
            <w:tcW w:w="2170" w:type="dxa"/>
          </w:tcPr>
          <w:p w:rsidR="00283B9B" w:rsidRPr="00794CB8" w:rsidRDefault="00283B9B" w:rsidP="00794CB8">
            <w:pPr>
              <w:jc w:val="both"/>
              <w:rPr>
                <w:sz w:val="28"/>
                <w:szCs w:val="28"/>
              </w:rPr>
            </w:pPr>
            <w:r w:rsidRPr="00794CB8">
              <w:rPr>
                <w:sz w:val="28"/>
                <w:szCs w:val="28"/>
              </w:rPr>
              <w:t>Количество малообеспеченных семей</w:t>
            </w:r>
          </w:p>
        </w:tc>
        <w:tc>
          <w:tcPr>
            <w:tcW w:w="1912" w:type="dxa"/>
          </w:tcPr>
          <w:p w:rsidR="00283B9B" w:rsidRPr="00794CB8" w:rsidRDefault="00283B9B" w:rsidP="00794CB8">
            <w:pPr>
              <w:jc w:val="both"/>
              <w:rPr>
                <w:sz w:val="28"/>
                <w:szCs w:val="28"/>
              </w:rPr>
            </w:pPr>
            <w:r w:rsidRPr="00794CB8">
              <w:rPr>
                <w:sz w:val="28"/>
                <w:szCs w:val="28"/>
              </w:rPr>
              <w:t>Количество семей, воспитывающих детей - сирот</w:t>
            </w:r>
          </w:p>
        </w:tc>
        <w:tc>
          <w:tcPr>
            <w:tcW w:w="1962" w:type="dxa"/>
          </w:tcPr>
          <w:p w:rsidR="00283B9B" w:rsidRPr="00794CB8" w:rsidRDefault="00283B9B" w:rsidP="00794CB8">
            <w:pPr>
              <w:jc w:val="both"/>
              <w:rPr>
                <w:sz w:val="28"/>
                <w:szCs w:val="28"/>
              </w:rPr>
            </w:pPr>
            <w:r w:rsidRPr="00794CB8">
              <w:rPr>
                <w:sz w:val="28"/>
                <w:szCs w:val="28"/>
              </w:rPr>
              <w:t>Многодетные</w:t>
            </w:r>
          </w:p>
          <w:p w:rsidR="00283B9B" w:rsidRPr="00794CB8" w:rsidRDefault="00283B9B" w:rsidP="00794CB8">
            <w:pPr>
              <w:jc w:val="both"/>
              <w:rPr>
                <w:sz w:val="28"/>
                <w:szCs w:val="28"/>
              </w:rPr>
            </w:pPr>
            <w:r w:rsidRPr="00794CB8">
              <w:rPr>
                <w:sz w:val="28"/>
                <w:szCs w:val="28"/>
              </w:rPr>
              <w:t>семьи</w:t>
            </w:r>
          </w:p>
        </w:tc>
      </w:tr>
      <w:tr w:rsidR="00283B9B" w:rsidRPr="00794CB8" w:rsidTr="008945DB">
        <w:trPr>
          <w:trHeight w:val="345"/>
        </w:trPr>
        <w:tc>
          <w:tcPr>
            <w:tcW w:w="1754" w:type="dxa"/>
          </w:tcPr>
          <w:p w:rsidR="00283B9B" w:rsidRPr="00794CB8" w:rsidRDefault="00283B9B" w:rsidP="00794CB8">
            <w:pPr>
              <w:jc w:val="both"/>
              <w:rPr>
                <w:sz w:val="28"/>
                <w:szCs w:val="28"/>
              </w:rPr>
            </w:pPr>
            <w:r w:rsidRPr="00794CB8">
              <w:rPr>
                <w:sz w:val="28"/>
                <w:szCs w:val="28"/>
              </w:rPr>
              <w:t>70</w:t>
            </w:r>
          </w:p>
        </w:tc>
        <w:tc>
          <w:tcPr>
            <w:tcW w:w="1459" w:type="dxa"/>
          </w:tcPr>
          <w:p w:rsidR="00283B9B" w:rsidRPr="00794CB8" w:rsidRDefault="00283B9B" w:rsidP="00794CB8">
            <w:pPr>
              <w:jc w:val="both"/>
              <w:rPr>
                <w:sz w:val="28"/>
                <w:szCs w:val="28"/>
              </w:rPr>
            </w:pPr>
            <w:r w:rsidRPr="00794CB8">
              <w:rPr>
                <w:sz w:val="28"/>
                <w:szCs w:val="28"/>
              </w:rPr>
              <w:t>36</w:t>
            </w:r>
          </w:p>
        </w:tc>
        <w:tc>
          <w:tcPr>
            <w:tcW w:w="2170" w:type="dxa"/>
          </w:tcPr>
          <w:p w:rsidR="00283B9B" w:rsidRPr="00794CB8" w:rsidRDefault="00283B9B" w:rsidP="00794CB8">
            <w:pPr>
              <w:jc w:val="both"/>
              <w:rPr>
                <w:sz w:val="28"/>
                <w:szCs w:val="28"/>
              </w:rPr>
            </w:pPr>
            <w:r w:rsidRPr="00794CB8">
              <w:rPr>
                <w:sz w:val="28"/>
                <w:szCs w:val="28"/>
              </w:rPr>
              <w:t>24</w:t>
            </w:r>
          </w:p>
        </w:tc>
        <w:tc>
          <w:tcPr>
            <w:tcW w:w="1912" w:type="dxa"/>
          </w:tcPr>
          <w:p w:rsidR="00283B9B" w:rsidRPr="00794CB8" w:rsidRDefault="00283B9B" w:rsidP="00794CB8">
            <w:pPr>
              <w:jc w:val="both"/>
              <w:rPr>
                <w:sz w:val="28"/>
                <w:szCs w:val="28"/>
              </w:rPr>
            </w:pPr>
            <w:r w:rsidRPr="00794CB8">
              <w:rPr>
                <w:sz w:val="28"/>
                <w:szCs w:val="28"/>
              </w:rPr>
              <w:t>2</w:t>
            </w:r>
          </w:p>
        </w:tc>
        <w:tc>
          <w:tcPr>
            <w:tcW w:w="1962" w:type="dxa"/>
          </w:tcPr>
          <w:p w:rsidR="00283B9B" w:rsidRPr="00794CB8" w:rsidRDefault="00283B9B" w:rsidP="00794CB8">
            <w:pPr>
              <w:jc w:val="both"/>
              <w:rPr>
                <w:sz w:val="28"/>
                <w:szCs w:val="28"/>
              </w:rPr>
            </w:pPr>
            <w:r w:rsidRPr="00794CB8">
              <w:rPr>
                <w:sz w:val="28"/>
                <w:szCs w:val="28"/>
              </w:rPr>
              <w:t>6</w:t>
            </w:r>
          </w:p>
        </w:tc>
      </w:tr>
    </w:tbl>
    <w:p w:rsidR="00283B9B" w:rsidRPr="00794CB8" w:rsidRDefault="00283B9B" w:rsidP="00794CB8">
      <w:pPr>
        <w:jc w:val="both"/>
        <w:rPr>
          <w:sz w:val="28"/>
          <w:szCs w:val="28"/>
        </w:rPr>
      </w:pPr>
    </w:p>
    <w:p w:rsidR="00930DF7" w:rsidRPr="004045BD" w:rsidRDefault="00177FC3" w:rsidP="004045BD">
      <w:pPr>
        <w:jc w:val="both"/>
        <w:rPr>
          <w:b/>
          <w:sz w:val="28"/>
          <w:szCs w:val="28"/>
        </w:rPr>
      </w:pPr>
      <w:r>
        <w:rPr>
          <w:b/>
          <w:sz w:val="28"/>
          <w:szCs w:val="28"/>
        </w:rPr>
        <w:t>6</w:t>
      </w:r>
      <w:r w:rsidR="00283B9B" w:rsidRPr="00794CB8">
        <w:rPr>
          <w:b/>
          <w:sz w:val="28"/>
          <w:szCs w:val="28"/>
        </w:rPr>
        <w:t>.Результативност</w:t>
      </w:r>
      <w:r w:rsidR="00FB44AF" w:rsidRPr="00794CB8">
        <w:rPr>
          <w:b/>
          <w:sz w:val="28"/>
          <w:szCs w:val="28"/>
        </w:rPr>
        <w:t xml:space="preserve">ь образовательной деятельности </w:t>
      </w:r>
      <w:r w:rsidR="00283B9B" w:rsidRPr="00794CB8">
        <w:rPr>
          <w:b/>
          <w:sz w:val="28"/>
          <w:szCs w:val="28"/>
        </w:rPr>
        <w:t>У</w:t>
      </w:r>
      <w:r w:rsidR="00FB44AF" w:rsidRPr="00794CB8">
        <w:rPr>
          <w:b/>
          <w:sz w:val="28"/>
          <w:szCs w:val="28"/>
        </w:rPr>
        <w:t>чреждения</w:t>
      </w:r>
      <w:r w:rsidR="004045BD">
        <w:rPr>
          <w:b/>
          <w:sz w:val="28"/>
          <w:szCs w:val="28"/>
        </w:rPr>
        <w:t>.</w:t>
      </w:r>
    </w:p>
    <w:p w:rsidR="00283B9B" w:rsidRPr="00794CB8" w:rsidRDefault="00283B9B" w:rsidP="00794CB8">
      <w:pPr>
        <w:ind w:firstLine="426"/>
        <w:jc w:val="both"/>
        <w:rPr>
          <w:sz w:val="28"/>
          <w:szCs w:val="28"/>
        </w:rPr>
      </w:pPr>
      <w:r w:rsidRPr="00794CB8">
        <w:rPr>
          <w:sz w:val="28"/>
          <w:szCs w:val="28"/>
        </w:rPr>
        <w:t>Учебно-воспитательный процесс – это творческий процесс. Ведь каждый урок, занятие,   внеклассное мероприятие -  это творчество учителя и учеников, воспитателя и воспитанника, а результат данного процесса во многом зависит о</w:t>
      </w:r>
      <w:r w:rsidR="00FB44AF" w:rsidRPr="00794CB8">
        <w:rPr>
          <w:sz w:val="28"/>
          <w:szCs w:val="28"/>
        </w:rPr>
        <w:t>т педагогов У</w:t>
      </w:r>
      <w:r w:rsidRPr="00794CB8">
        <w:rPr>
          <w:sz w:val="28"/>
          <w:szCs w:val="28"/>
        </w:rPr>
        <w:t xml:space="preserve">чреждения: с каким настроением придёт педагог на урок, занятие, что новенького он готовит для своих учеников и воспитанников, и хотят ли они это принять. К сожалению, не все обучающиеся готовы к сотрудничеству с учителями; </w:t>
      </w:r>
      <w:r w:rsidR="00930DF7">
        <w:rPr>
          <w:sz w:val="28"/>
          <w:szCs w:val="28"/>
        </w:rPr>
        <w:t xml:space="preserve"> </w:t>
      </w:r>
      <w:proofErr w:type="gramStart"/>
      <w:r w:rsidRPr="00794CB8">
        <w:rPr>
          <w:sz w:val="28"/>
          <w:szCs w:val="28"/>
        </w:rPr>
        <w:t>таких</w:t>
      </w:r>
      <w:proofErr w:type="gramEnd"/>
      <w:r w:rsidRPr="00794CB8">
        <w:rPr>
          <w:sz w:val="28"/>
          <w:szCs w:val="28"/>
        </w:rPr>
        <w:t xml:space="preserve"> обучающихся мы чаще всего называем слабоуспевающими или трудными.</w:t>
      </w:r>
      <w:r w:rsidR="00930DF7">
        <w:rPr>
          <w:sz w:val="28"/>
          <w:szCs w:val="28"/>
        </w:rPr>
        <w:t xml:space="preserve">  Б</w:t>
      </w:r>
      <w:r w:rsidRPr="00794CB8">
        <w:rPr>
          <w:sz w:val="28"/>
          <w:szCs w:val="28"/>
        </w:rPr>
        <w:t>ольшая работа была проведена со слабоуспевающими обучающимися: индивидуальные беседы с родителями, детьми, классные собрания.</w:t>
      </w:r>
    </w:p>
    <w:p w:rsidR="00283B9B" w:rsidRPr="00930DF7" w:rsidRDefault="00283B9B" w:rsidP="00794CB8">
      <w:pPr>
        <w:jc w:val="both"/>
        <w:rPr>
          <w:sz w:val="28"/>
          <w:szCs w:val="28"/>
        </w:rPr>
      </w:pPr>
      <w:r w:rsidRPr="00794CB8">
        <w:rPr>
          <w:sz w:val="28"/>
          <w:szCs w:val="28"/>
        </w:rPr>
        <w:t>1. Всего учащихся в школе</w:t>
      </w:r>
      <w:r w:rsidR="00930DF7">
        <w:rPr>
          <w:sz w:val="28"/>
          <w:szCs w:val="28"/>
        </w:rPr>
        <w:t>:</w:t>
      </w:r>
      <w:r w:rsidR="00930DF7">
        <w:rPr>
          <w:sz w:val="28"/>
          <w:szCs w:val="28"/>
        </w:rPr>
        <w:tab/>
      </w:r>
      <w:r w:rsidRPr="00930DF7">
        <w:rPr>
          <w:sz w:val="28"/>
          <w:szCs w:val="28"/>
        </w:rPr>
        <w:t>100</w:t>
      </w:r>
    </w:p>
    <w:p w:rsidR="00283B9B" w:rsidRPr="00794CB8" w:rsidRDefault="00283B9B" w:rsidP="00794CB8">
      <w:pPr>
        <w:jc w:val="both"/>
        <w:rPr>
          <w:sz w:val="28"/>
          <w:szCs w:val="28"/>
        </w:rPr>
      </w:pPr>
      <w:r w:rsidRPr="00794CB8">
        <w:rPr>
          <w:sz w:val="28"/>
          <w:szCs w:val="28"/>
        </w:rPr>
        <w:t>2. Закончили учебный год на «отлично»:</w:t>
      </w:r>
      <w:r w:rsidRPr="00794CB8">
        <w:rPr>
          <w:sz w:val="28"/>
          <w:szCs w:val="28"/>
        </w:rPr>
        <w:tab/>
      </w:r>
      <w:r w:rsidR="00930DF7">
        <w:rPr>
          <w:sz w:val="28"/>
          <w:szCs w:val="28"/>
        </w:rPr>
        <w:t xml:space="preserve"> </w:t>
      </w:r>
      <w:r w:rsidRPr="00930DF7">
        <w:rPr>
          <w:sz w:val="28"/>
          <w:szCs w:val="28"/>
        </w:rPr>
        <w:t xml:space="preserve">9  </w:t>
      </w:r>
    </w:p>
    <w:p w:rsidR="00283B9B" w:rsidRPr="00930DF7" w:rsidRDefault="00283B9B" w:rsidP="00794CB8">
      <w:pPr>
        <w:jc w:val="both"/>
        <w:rPr>
          <w:sz w:val="28"/>
          <w:szCs w:val="28"/>
        </w:rPr>
      </w:pPr>
      <w:r w:rsidRPr="00794CB8">
        <w:rPr>
          <w:sz w:val="28"/>
          <w:szCs w:val="28"/>
        </w:rPr>
        <w:tab/>
      </w:r>
      <w:r w:rsidRPr="00794CB8">
        <w:rPr>
          <w:sz w:val="28"/>
          <w:szCs w:val="28"/>
        </w:rPr>
        <w:tab/>
      </w:r>
      <w:r w:rsidRPr="00794CB8">
        <w:rPr>
          <w:sz w:val="28"/>
          <w:szCs w:val="28"/>
        </w:rPr>
        <w:tab/>
      </w:r>
      <w:r w:rsidRPr="00794CB8">
        <w:rPr>
          <w:sz w:val="28"/>
          <w:szCs w:val="28"/>
        </w:rPr>
        <w:tab/>
        <w:t xml:space="preserve">  на  «4» и «5»: </w:t>
      </w:r>
      <w:r w:rsidRPr="00930DF7">
        <w:rPr>
          <w:sz w:val="28"/>
          <w:szCs w:val="28"/>
        </w:rPr>
        <w:t>30</w:t>
      </w:r>
    </w:p>
    <w:p w:rsidR="00283B9B" w:rsidRPr="00794CB8" w:rsidRDefault="00283B9B" w:rsidP="00794CB8">
      <w:pPr>
        <w:jc w:val="both"/>
        <w:rPr>
          <w:sz w:val="28"/>
          <w:szCs w:val="28"/>
        </w:rPr>
      </w:pPr>
    </w:p>
    <w:p w:rsidR="00283B9B" w:rsidRPr="00794CB8" w:rsidRDefault="00283B9B" w:rsidP="00794CB8">
      <w:pPr>
        <w:jc w:val="both"/>
        <w:rPr>
          <w:b/>
          <w:i/>
          <w:sz w:val="28"/>
          <w:szCs w:val="28"/>
        </w:rPr>
      </w:pPr>
      <w:r w:rsidRPr="00794CB8">
        <w:rPr>
          <w:b/>
          <w:i/>
          <w:sz w:val="28"/>
          <w:szCs w:val="28"/>
        </w:rPr>
        <w:t xml:space="preserve"> Информация по учащимся, оставленным на повторный год обучения</w:t>
      </w:r>
    </w:p>
    <w:p w:rsidR="00283B9B" w:rsidRPr="00794CB8" w:rsidRDefault="00283B9B" w:rsidP="00794CB8">
      <w:pPr>
        <w:ind w:firstLine="180"/>
        <w:jc w:val="both"/>
        <w:rPr>
          <w:b/>
          <w:i/>
          <w:sz w:val="28"/>
          <w:szCs w:val="28"/>
        </w:rPr>
      </w:pPr>
    </w:p>
    <w:p w:rsidR="00283B9B" w:rsidRPr="00794CB8" w:rsidRDefault="00283B9B" w:rsidP="00794CB8">
      <w:pPr>
        <w:ind w:firstLine="180"/>
        <w:jc w:val="both"/>
        <w:rPr>
          <w:sz w:val="28"/>
          <w:szCs w:val="28"/>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80"/>
      </w:tblGrid>
      <w:tr w:rsidR="00283B9B" w:rsidRPr="00794CB8" w:rsidTr="008945DB">
        <w:trPr>
          <w:trHeight w:val="297"/>
        </w:trPr>
        <w:tc>
          <w:tcPr>
            <w:tcW w:w="1384" w:type="dxa"/>
          </w:tcPr>
          <w:p w:rsidR="00283B9B" w:rsidRPr="00794CB8" w:rsidRDefault="00283B9B" w:rsidP="00794CB8">
            <w:pPr>
              <w:jc w:val="both"/>
              <w:rPr>
                <w:i/>
                <w:sz w:val="28"/>
                <w:szCs w:val="28"/>
              </w:rPr>
            </w:pPr>
            <w:r w:rsidRPr="00794CB8">
              <w:rPr>
                <w:i/>
                <w:sz w:val="28"/>
                <w:szCs w:val="28"/>
              </w:rPr>
              <w:t>Учебный год</w:t>
            </w:r>
          </w:p>
        </w:tc>
        <w:tc>
          <w:tcPr>
            <w:tcW w:w="1880" w:type="dxa"/>
          </w:tcPr>
          <w:p w:rsidR="00283B9B" w:rsidRPr="00794CB8" w:rsidRDefault="00283B9B" w:rsidP="00794CB8">
            <w:pPr>
              <w:jc w:val="both"/>
              <w:rPr>
                <w:i/>
                <w:sz w:val="28"/>
                <w:szCs w:val="28"/>
              </w:rPr>
            </w:pPr>
            <w:r w:rsidRPr="00794CB8">
              <w:rPr>
                <w:i/>
                <w:sz w:val="28"/>
                <w:szCs w:val="28"/>
              </w:rPr>
              <w:t xml:space="preserve">Количество </w:t>
            </w:r>
            <w:proofErr w:type="gramStart"/>
            <w:r w:rsidRPr="00794CB8">
              <w:rPr>
                <w:i/>
                <w:sz w:val="28"/>
                <w:szCs w:val="28"/>
              </w:rPr>
              <w:t>оставленных</w:t>
            </w:r>
            <w:proofErr w:type="gramEnd"/>
            <w:r w:rsidRPr="00794CB8">
              <w:rPr>
                <w:i/>
                <w:sz w:val="28"/>
                <w:szCs w:val="28"/>
              </w:rPr>
              <w:t xml:space="preserve"> на повторный год обучения</w:t>
            </w:r>
          </w:p>
        </w:tc>
      </w:tr>
      <w:tr w:rsidR="00283B9B" w:rsidRPr="00794CB8" w:rsidTr="008945DB">
        <w:trPr>
          <w:trHeight w:val="297"/>
        </w:trPr>
        <w:tc>
          <w:tcPr>
            <w:tcW w:w="1384" w:type="dxa"/>
          </w:tcPr>
          <w:p w:rsidR="00283B9B" w:rsidRPr="00794CB8" w:rsidRDefault="00283B9B" w:rsidP="00794CB8">
            <w:pPr>
              <w:jc w:val="both"/>
              <w:rPr>
                <w:sz w:val="28"/>
                <w:szCs w:val="28"/>
              </w:rPr>
            </w:pPr>
            <w:r w:rsidRPr="00794CB8">
              <w:rPr>
                <w:sz w:val="28"/>
                <w:szCs w:val="28"/>
              </w:rPr>
              <w:t>2009 - 2010</w:t>
            </w:r>
          </w:p>
        </w:tc>
        <w:tc>
          <w:tcPr>
            <w:tcW w:w="1880" w:type="dxa"/>
          </w:tcPr>
          <w:p w:rsidR="00283B9B" w:rsidRPr="00794CB8" w:rsidRDefault="00283B9B" w:rsidP="00794CB8">
            <w:pPr>
              <w:jc w:val="both"/>
              <w:rPr>
                <w:sz w:val="28"/>
                <w:szCs w:val="28"/>
              </w:rPr>
            </w:pPr>
            <w:r w:rsidRPr="00794CB8">
              <w:rPr>
                <w:sz w:val="28"/>
                <w:szCs w:val="28"/>
              </w:rPr>
              <w:t>0</w:t>
            </w:r>
          </w:p>
        </w:tc>
      </w:tr>
      <w:tr w:rsidR="00283B9B" w:rsidRPr="00794CB8" w:rsidTr="008945DB">
        <w:trPr>
          <w:trHeight w:val="297"/>
        </w:trPr>
        <w:tc>
          <w:tcPr>
            <w:tcW w:w="1384" w:type="dxa"/>
          </w:tcPr>
          <w:p w:rsidR="00283B9B" w:rsidRPr="00794CB8" w:rsidRDefault="00283B9B" w:rsidP="00794CB8">
            <w:pPr>
              <w:jc w:val="both"/>
              <w:rPr>
                <w:sz w:val="28"/>
                <w:szCs w:val="28"/>
              </w:rPr>
            </w:pPr>
            <w:r w:rsidRPr="00794CB8">
              <w:rPr>
                <w:sz w:val="28"/>
                <w:szCs w:val="28"/>
              </w:rPr>
              <w:t>2010 - 2011</w:t>
            </w:r>
          </w:p>
        </w:tc>
        <w:tc>
          <w:tcPr>
            <w:tcW w:w="1880" w:type="dxa"/>
          </w:tcPr>
          <w:p w:rsidR="00283B9B" w:rsidRPr="00794CB8" w:rsidRDefault="00283B9B" w:rsidP="00794CB8">
            <w:pPr>
              <w:jc w:val="both"/>
              <w:rPr>
                <w:sz w:val="28"/>
                <w:szCs w:val="28"/>
              </w:rPr>
            </w:pPr>
            <w:r w:rsidRPr="00794CB8">
              <w:rPr>
                <w:sz w:val="28"/>
                <w:szCs w:val="28"/>
              </w:rPr>
              <w:t>2</w:t>
            </w:r>
          </w:p>
        </w:tc>
      </w:tr>
      <w:tr w:rsidR="00283B9B" w:rsidRPr="00794CB8" w:rsidTr="008945DB">
        <w:trPr>
          <w:trHeight w:val="313"/>
        </w:trPr>
        <w:tc>
          <w:tcPr>
            <w:tcW w:w="1384" w:type="dxa"/>
          </w:tcPr>
          <w:p w:rsidR="00283B9B" w:rsidRPr="00794CB8" w:rsidRDefault="00283B9B" w:rsidP="00794CB8">
            <w:pPr>
              <w:jc w:val="both"/>
              <w:rPr>
                <w:sz w:val="28"/>
                <w:szCs w:val="28"/>
              </w:rPr>
            </w:pPr>
            <w:r w:rsidRPr="00794CB8">
              <w:rPr>
                <w:sz w:val="28"/>
                <w:szCs w:val="28"/>
              </w:rPr>
              <w:t>2011-2012</w:t>
            </w:r>
          </w:p>
        </w:tc>
        <w:tc>
          <w:tcPr>
            <w:tcW w:w="1880" w:type="dxa"/>
          </w:tcPr>
          <w:p w:rsidR="00283B9B" w:rsidRPr="00794CB8" w:rsidRDefault="00283B9B" w:rsidP="00794CB8">
            <w:pPr>
              <w:jc w:val="both"/>
              <w:rPr>
                <w:sz w:val="28"/>
                <w:szCs w:val="28"/>
              </w:rPr>
            </w:pPr>
            <w:r w:rsidRPr="00794CB8">
              <w:rPr>
                <w:sz w:val="28"/>
                <w:szCs w:val="28"/>
              </w:rPr>
              <w:t>1</w:t>
            </w:r>
          </w:p>
        </w:tc>
      </w:tr>
      <w:tr w:rsidR="00283B9B" w:rsidRPr="00794CB8" w:rsidTr="008945DB">
        <w:trPr>
          <w:trHeight w:val="313"/>
        </w:trPr>
        <w:tc>
          <w:tcPr>
            <w:tcW w:w="1384" w:type="dxa"/>
          </w:tcPr>
          <w:p w:rsidR="00283B9B" w:rsidRPr="00794CB8" w:rsidRDefault="00283B9B" w:rsidP="00794CB8">
            <w:pPr>
              <w:jc w:val="both"/>
              <w:rPr>
                <w:sz w:val="28"/>
                <w:szCs w:val="28"/>
              </w:rPr>
            </w:pPr>
            <w:r w:rsidRPr="00794CB8">
              <w:rPr>
                <w:sz w:val="28"/>
                <w:szCs w:val="28"/>
              </w:rPr>
              <w:t>2012-2013</w:t>
            </w:r>
          </w:p>
        </w:tc>
        <w:tc>
          <w:tcPr>
            <w:tcW w:w="1880" w:type="dxa"/>
          </w:tcPr>
          <w:p w:rsidR="00283B9B" w:rsidRPr="00794CB8" w:rsidRDefault="00283B9B" w:rsidP="00794CB8">
            <w:pPr>
              <w:jc w:val="both"/>
              <w:rPr>
                <w:sz w:val="28"/>
                <w:szCs w:val="28"/>
              </w:rPr>
            </w:pPr>
            <w:r w:rsidRPr="00794CB8">
              <w:rPr>
                <w:sz w:val="28"/>
                <w:szCs w:val="28"/>
              </w:rPr>
              <w:t>-</w:t>
            </w:r>
          </w:p>
        </w:tc>
      </w:tr>
    </w:tbl>
    <w:p w:rsidR="00283B9B" w:rsidRPr="00794CB8" w:rsidRDefault="00283B9B" w:rsidP="00794CB8">
      <w:pPr>
        <w:ind w:firstLine="426"/>
        <w:jc w:val="both"/>
        <w:rPr>
          <w:sz w:val="28"/>
          <w:szCs w:val="28"/>
        </w:rPr>
      </w:pPr>
    </w:p>
    <w:p w:rsidR="00283B9B" w:rsidRPr="00794CB8" w:rsidRDefault="00283B9B" w:rsidP="00794CB8">
      <w:pPr>
        <w:ind w:firstLine="426"/>
        <w:jc w:val="both"/>
        <w:rPr>
          <w:sz w:val="28"/>
          <w:szCs w:val="28"/>
        </w:rPr>
      </w:pPr>
    </w:p>
    <w:p w:rsidR="00283B9B" w:rsidRPr="00794CB8" w:rsidRDefault="00283B9B" w:rsidP="00794CB8">
      <w:pPr>
        <w:jc w:val="both"/>
        <w:rPr>
          <w:sz w:val="28"/>
          <w:szCs w:val="28"/>
        </w:rPr>
      </w:pPr>
    </w:p>
    <w:p w:rsidR="00283B9B" w:rsidRPr="00794CB8" w:rsidRDefault="00283B9B" w:rsidP="00794CB8">
      <w:pPr>
        <w:ind w:firstLine="708"/>
        <w:jc w:val="both"/>
        <w:rPr>
          <w:sz w:val="28"/>
          <w:szCs w:val="28"/>
        </w:rPr>
      </w:pPr>
    </w:p>
    <w:p w:rsidR="00283B9B" w:rsidRPr="00794CB8" w:rsidRDefault="00283B9B" w:rsidP="00794CB8">
      <w:pPr>
        <w:ind w:firstLine="708"/>
        <w:jc w:val="both"/>
        <w:rPr>
          <w:sz w:val="28"/>
          <w:szCs w:val="28"/>
        </w:rPr>
      </w:pPr>
    </w:p>
    <w:p w:rsidR="00283B9B" w:rsidRPr="00794CB8" w:rsidRDefault="00283B9B" w:rsidP="00794CB8">
      <w:pPr>
        <w:ind w:firstLine="708"/>
        <w:jc w:val="both"/>
        <w:rPr>
          <w:sz w:val="28"/>
          <w:szCs w:val="28"/>
        </w:rPr>
      </w:pPr>
    </w:p>
    <w:p w:rsidR="00283B9B" w:rsidRPr="00794CB8" w:rsidRDefault="00283B9B" w:rsidP="00794CB8">
      <w:pPr>
        <w:ind w:firstLine="708"/>
        <w:jc w:val="both"/>
        <w:rPr>
          <w:sz w:val="28"/>
          <w:szCs w:val="28"/>
        </w:rPr>
      </w:pPr>
    </w:p>
    <w:p w:rsidR="00283B9B" w:rsidRPr="00794CB8" w:rsidRDefault="00283B9B" w:rsidP="00794CB8">
      <w:pPr>
        <w:ind w:firstLine="708"/>
        <w:jc w:val="both"/>
        <w:rPr>
          <w:sz w:val="28"/>
          <w:szCs w:val="28"/>
        </w:rPr>
      </w:pPr>
    </w:p>
    <w:p w:rsidR="00283B9B" w:rsidRPr="00794CB8" w:rsidRDefault="00283B9B" w:rsidP="00794CB8">
      <w:pPr>
        <w:ind w:firstLine="708"/>
        <w:jc w:val="both"/>
        <w:rPr>
          <w:sz w:val="28"/>
          <w:szCs w:val="28"/>
        </w:rPr>
      </w:pPr>
    </w:p>
    <w:p w:rsidR="00283B9B" w:rsidRPr="00794CB8" w:rsidRDefault="00283B9B" w:rsidP="00794CB8">
      <w:pPr>
        <w:ind w:firstLine="708"/>
        <w:jc w:val="both"/>
        <w:rPr>
          <w:sz w:val="28"/>
          <w:szCs w:val="28"/>
        </w:rPr>
      </w:pPr>
    </w:p>
    <w:p w:rsidR="00930DF7" w:rsidRDefault="00283B9B" w:rsidP="00794CB8">
      <w:pPr>
        <w:ind w:firstLine="708"/>
        <w:jc w:val="both"/>
        <w:rPr>
          <w:sz w:val="28"/>
          <w:szCs w:val="28"/>
        </w:rPr>
      </w:pPr>
      <w:r w:rsidRPr="00794CB8">
        <w:rPr>
          <w:sz w:val="28"/>
          <w:szCs w:val="28"/>
        </w:rPr>
        <w:t xml:space="preserve"> </w:t>
      </w:r>
    </w:p>
    <w:p w:rsidR="00930DF7" w:rsidRDefault="00930DF7" w:rsidP="00794CB8">
      <w:pPr>
        <w:ind w:firstLine="708"/>
        <w:jc w:val="both"/>
        <w:rPr>
          <w:sz w:val="28"/>
          <w:szCs w:val="28"/>
        </w:rPr>
      </w:pPr>
    </w:p>
    <w:p w:rsidR="00930DF7" w:rsidRDefault="00930DF7" w:rsidP="00794CB8">
      <w:pPr>
        <w:ind w:firstLine="708"/>
        <w:jc w:val="both"/>
        <w:rPr>
          <w:sz w:val="28"/>
          <w:szCs w:val="28"/>
        </w:rPr>
      </w:pPr>
    </w:p>
    <w:p w:rsidR="00930DF7" w:rsidRDefault="00930DF7" w:rsidP="008F2253">
      <w:pPr>
        <w:jc w:val="both"/>
        <w:rPr>
          <w:sz w:val="28"/>
          <w:szCs w:val="28"/>
        </w:rPr>
      </w:pPr>
    </w:p>
    <w:p w:rsidR="00283B9B" w:rsidRPr="008F2253" w:rsidRDefault="00283B9B" w:rsidP="008F2253">
      <w:pPr>
        <w:ind w:firstLine="708"/>
        <w:jc w:val="both"/>
        <w:rPr>
          <w:b/>
          <w:i/>
          <w:sz w:val="28"/>
          <w:szCs w:val="28"/>
        </w:rPr>
      </w:pPr>
      <w:r w:rsidRPr="00794CB8">
        <w:rPr>
          <w:b/>
          <w:i/>
          <w:sz w:val="28"/>
          <w:szCs w:val="28"/>
        </w:rPr>
        <w:t xml:space="preserve">Уровень </w:t>
      </w:r>
      <w:r w:rsidR="00930DF7">
        <w:rPr>
          <w:b/>
          <w:i/>
          <w:sz w:val="28"/>
          <w:szCs w:val="28"/>
        </w:rPr>
        <w:t>выполнения Стандарта образования.</w:t>
      </w:r>
    </w:p>
    <w:p w:rsidR="00283B9B" w:rsidRPr="00794CB8" w:rsidRDefault="00283B9B" w:rsidP="008F2253">
      <w:pPr>
        <w:tabs>
          <w:tab w:val="num" w:pos="540"/>
        </w:tabs>
        <w:jc w:val="both"/>
        <w:rPr>
          <w:sz w:val="28"/>
          <w:szCs w:val="28"/>
        </w:rPr>
      </w:pPr>
      <w:r w:rsidRPr="00794CB8">
        <w:rPr>
          <w:sz w:val="28"/>
          <w:szCs w:val="28"/>
        </w:rPr>
        <w:t xml:space="preserve">Качество освоения </w:t>
      </w:r>
      <w:proofErr w:type="gramStart"/>
      <w:r w:rsidRPr="00794CB8">
        <w:rPr>
          <w:sz w:val="28"/>
          <w:szCs w:val="28"/>
        </w:rPr>
        <w:t>обучающимися</w:t>
      </w:r>
      <w:proofErr w:type="gramEnd"/>
      <w:r w:rsidRPr="00794CB8">
        <w:rPr>
          <w:sz w:val="28"/>
          <w:szCs w:val="28"/>
        </w:rPr>
        <w:t xml:space="preserve"> программ</w:t>
      </w:r>
      <w:r w:rsidR="008F2253">
        <w:rPr>
          <w:sz w:val="28"/>
          <w:szCs w:val="28"/>
        </w:rPr>
        <w:t xml:space="preserve">ы начального </w:t>
      </w:r>
      <w:proofErr w:type="spellStart"/>
      <w:r w:rsidR="008F2253">
        <w:rPr>
          <w:sz w:val="28"/>
          <w:szCs w:val="28"/>
        </w:rPr>
        <w:t>обшего</w:t>
      </w:r>
      <w:proofErr w:type="spellEnd"/>
      <w:r w:rsidR="008F2253">
        <w:rPr>
          <w:sz w:val="28"/>
          <w:szCs w:val="28"/>
        </w:rPr>
        <w:t xml:space="preserve"> образования</w:t>
      </w:r>
    </w:p>
    <w:tbl>
      <w:tblPr>
        <w:tblW w:w="10281"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1540"/>
        <w:gridCol w:w="1255"/>
        <w:gridCol w:w="1584"/>
        <w:gridCol w:w="1349"/>
        <w:gridCol w:w="1634"/>
        <w:gridCol w:w="1300"/>
      </w:tblGrid>
      <w:tr w:rsidR="00283B9B" w:rsidRPr="00794CB8" w:rsidTr="00FB44AF">
        <w:trPr>
          <w:trHeight w:val="274"/>
        </w:trPr>
        <w:tc>
          <w:tcPr>
            <w:tcW w:w="1619" w:type="dxa"/>
            <w:vMerge w:val="restart"/>
          </w:tcPr>
          <w:p w:rsidR="00283B9B" w:rsidRPr="00794CB8" w:rsidRDefault="00283B9B" w:rsidP="00794CB8">
            <w:pPr>
              <w:tabs>
                <w:tab w:val="num" w:pos="540"/>
              </w:tabs>
              <w:jc w:val="both"/>
              <w:rPr>
                <w:b/>
                <w:sz w:val="28"/>
                <w:szCs w:val="28"/>
              </w:rPr>
            </w:pPr>
          </w:p>
        </w:tc>
        <w:tc>
          <w:tcPr>
            <w:tcW w:w="2795" w:type="dxa"/>
            <w:gridSpan w:val="2"/>
          </w:tcPr>
          <w:p w:rsidR="00283B9B" w:rsidRPr="00794CB8" w:rsidRDefault="00283B9B" w:rsidP="00794CB8">
            <w:pPr>
              <w:tabs>
                <w:tab w:val="num" w:pos="540"/>
              </w:tabs>
              <w:jc w:val="both"/>
              <w:rPr>
                <w:b/>
                <w:sz w:val="28"/>
                <w:szCs w:val="28"/>
              </w:rPr>
            </w:pPr>
            <w:r w:rsidRPr="00794CB8">
              <w:rPr>
                <w:b/>
                <w:sz w:val="28"/>
                <w:szCs w:val="28"/>
              </w:rPr>
              <w:t>2 класс</w:t>
            </w:r>
          </w:p>
        </w:tc>
        <w:tc>
          <w:tcPr>
            <w:tcW w:w="2933" w:type="dxa"/>
            <w:gridSpan w:val="2"/>
          </w:tcPr>
          <w:p w:rsidR="00283B9B" w:rsidRPr="00794CB8" w:rsidRDefault="00283B9B" w:rsidP="00794CB8">
            <w:pPr>
              <w:tabs>
                <w:tab w:val="num" w:pos="540"/>
              </w:tabs>
              <w:jc w:val="both"/>
              <w:rPr>
                <w:b/>
                <w:sz w:val="28"/>
                <w:szCs w:val="28"/>
              </w:rPr>
            </w:pPr>
            <w:r w:rsidRPr="00794CB8">
              <w:rPr>
                <w:b/>
                <w:sz w:val="28"/>
                <w:szCs w:val="28"/>
              </w:rPr>
              <w:t>3 класс</w:t>
            </w:r>
          </w:p>
        </w:tc>
        <w:tc>
          <w:tcPr>
            <w:tcW w:w="2934" w:type="dxa"/>
            <w:gridSpan w:val="2"/>
          </w:tcPr>
          <w:p w:rsidR="00283B9B" w:rsidRPr="00794CB8" w:rsidRDefault="00283B9B" w:rsidP="00794CB8">
            <w:pPr>
              <w:tabs>
                <w:tab w:val="num" w:pos="540"/>
              </w:tabs>
              <w:jc w:val="both"/>
              <w:rPr>
                <w:b/>
                <w:sz w:val="28"/>
                <w:szCs w:val="28"/>
              </w:rPr>
            </w:pPr>
            <w:r w:rsidRPr="00794CB8">
              <w:rPr>
                <w:b/>
                <w:sz w:val="28"/>
                <w:szCs w:val="28"/>
              </w:rPr>
              <w:t>4 класс</w:t>
            </w:r>
          </w:p>
        </w:tc>
      </w:tr>
      <w:tr w:rsidR="00283B9B" w:rsidRPr="00794CB8" w:rsidTr="00FB44AF">
        <w:trPr>
          <w:trHeight w:val="146"/>
        </w:trPr>
        <w:tc>
          <w:tcPr>
            <w:tcW w:w="1619" w:type="dxa"/>
            <w:vMerge/>
            <w:vAlign w:val="center"/>
          </w:tcPr>
          <w:p w:rsidR="00283B9B" w:rsidRPr="00794CB8" w:rsidRDefault="00283B9B" w:rsidP="00794CB8">
            <w:pPr>
              <w:jc w:val="both"/>
              <w:rPr>
                <w:sz w:val="28"/>
                <w:szCs w:val="28"/>
              </w:rPr>
            </w:pPr>
          </w:p>
        </w:tc>
        <w:tc>
          <w:tcPr>
            <w:tcW w:w="1540" w:type="dxa"/>
          </w:tcPr>
          <w:p w:rsidR="00283B9B" w:rsidRPr="00794CB8" w:rsidRDefault="00283B9B" w:rsidP="00794CB8">
            <w:pPr>
              <w:tabs>
                <w:tab w:val="num" w:pos="540"/>
              </w:tabs>
              <w:jc w:val="both"/>
              <w:rPr>
                <w:i/>
                <w:sz w:val="28"/>
                <w:szCs w:val="28"/>
              </w:rPr>
            </w:pPr>
            <w:r w:rsidRPr="00794CB8">
              <w:rPr>
                <w:i/>
                <w:sz w:val="28"/>
                <w:szCs w:val="28"/>
              </w:rPr>
              <w:t xml:space="preserve">Уровень </w:t>
            </w:r>
            <w:proofErr w:type="spellStart"/>
            <w:r w:rsidRPr="00794CB8">
              <w:rPr>
                <w:i/>
                <w:sz w:val="28"/>
                <w:szCs w:val="28"/>
              </w:rPr>
              <w:t>обученности</w:t>
            </w:r>
            <w:proofErr w:type="spellEnd"/>
            <w:r w:rsidRPr="00794CB8">
              <w:rPr>
                <w:i/>
                <w:sz w:val="28"/>
                <w:szCs w:val="28"/>
              </w:rPr>
              <w:t>(%)</w:t>
            </w:r>
          </w:p>
        </w:tc>
        <w:tc>
          <w:tcPr>
            <w:tcW w:w="1255" w:type="dxa"/>
          </w:tcPr>
          <w:p w:rsidR="00283B9B" w:rsidRPr="00794CB8" w:rsidRDefault="00283B9B" w:rsidP="00794CB8">
            <w:pPr>
              <w:tabs>
                <w:tab w:val="num" w:pos="540"/>
              </w:tabs>
              <w:jc w:val="both"/>
              <w:rPr>
                <w:i/>
                <w:sz w:val="28"/>
                <w:szCs w:val="28"/>
              </w:rPr>
            </w:pPr>
            <w:r w:rsidRPr="00794CB8">
              <w:rPr>
                <w:i/>
                <w:sz w:val="28"/>
                <w:szCs w:val="28"/>
              </w:rPr>
              <w:t>Качество знаний</w:t>
            </w:r>
            <w:proofErr w:type="gramStart"/>
            <w:r w:rsidRPr="00794CB8">
              <w:rPr>
                <w:i/>
                <w:sz w:val="28"/>
                <w:szCs w:val="28"/>
              </w:rPr>
              <w:t xml:space="preserve"> (%)</w:t>
            </w:r>
            <w:proofErr w:type="gramEnd"/>
          </w:p>
        </w:tc>
        <w:tc>
          <w:tcPr>
            <w:tcW w:w="1584" w:type="dxa"/>
          </w:tcPr>
          <w:p w:rsidR="00283B9B" w:rsidRPr="00794CB8" w:rsidRDefault="00283B9B" w:rsidP="00794CB8">
            <w:pPr>
              <w:tabs>
                <w:tab w:val="num" w:pos="540"/>
              </w:tabs>
              <w:jc w:val="both"/>
              <w:rPr>
                <w:i/>
                <w:sz w:val="28"/>
                <w:szCs w:val="28"/>
              </w:rPr>
            </w:pPr>
            <w:r w:rsidRPr="00794CB8">
              <w:rPr>
                <w:i/>
                <w:sz w:val="28"/>
                <w:szCs w:val="28"/>
              </w:rPr>
              <w:t xml:space="preserve">Уровень </w:t>
            </w:r>
            <w:proofErr w:type="spellStart"/>
            <w:r w:rsidRPr="00794CB8">
              <w:rPr>
                <w:i/>
                <w:sz w:val="28"/>
                <w:szCs w:val="28"/>
              </w:rPr>
              <w:t>обученности</w:t>
            </w:r>
            <w:proofErr w:type="spellEnd"/>
            <w:proofErr w:type="gramStart"/>
            <w:r w:rsidRPr="00794CB8">
              <w:rPr>
                <w:i/>
                <w:sz w:val="28"/>
                <w:szCs w:val="28"/>
              </w:rPr>
              <w:t xml:space="preserve"> (%)</w:t>
            </w:r>
            <w:proofErr w:type="gramEnd"/>
          </w:p>
        </w:tc>
        <w:tc>
          <w:tcPr>
            <w:tcW w:w="1349" w:type="dxa"/>
          </w:tcPr>
          <w:p w:rsidR="00283B9B" w:rsidRPr="00794CB8" w:rsidRDefault="00283B9B" w:rsidP="00794CB8">
            <w:pPr>
              <w:tabs>
                <w:tab w:val="num" w:pos="540"/>
              </w:tabs>
              <w:jc w:val="both"/>
              <w:rPr>
                <w:i/>
                <w:sz w:val="28"/>
                <w:szCs w:val="28"/>
              </w:rPr>
            </w:pPr>
            <w:r w:rsidRPr="00794CB8">
              <w:rPr>
                <w:i/>
                <w:sz w:val="28"/>
                <w:szCs w:val="28"/>
              </w:rPr>
              <w:t>Качество знаний</w:t>
            </w:r>
            <w:proofErr w:type="gramStart"/>
            <w:r w:rsidRPr="00794CB8">
              <w:rPr>
                <w:i/>
                <w:sz w:val="28"/>
                <w:szCs w:val="28"/>
              </w:rPr>
              <w:t xml:space="preserve"> (%)</w:t>
            </w:r>
            <w:proofErr w:type="gramEnd"/>
          </w:p>
        </w:tc>
        <w:tc>
          <w:tcPr>
            <w:tcW w:w="1634" w:type="dxa"/>
          </w:tcPr>
          <w:p w:rsidR="00283B9B" w:rsidRPr="00794CB8" w:rsidRDefault="00283B9B" w:rsidP="00794CB8">
            <w:pPr>
              <w:tabs>
                <w:tab w:val="num" w:pos="540"/>
              </w:tabs>
              <w:jc w:val="both"/>
              <w:rPr>
                <w:i/>
                <w:sz w:val="28"/>
                <w:szCs w:val="28"/>
              </w:rPr>
            </w:pPr>
            <w:r w:rsidRPr="00794CB8">
              <w:rPr>
                <w:i/>
                <w:sz w:val="28"/>
                <w:szCs w:val="28"/>
              </w:rPr>
              <w:t xml:space="preserve">Уровень </w:t>
            </w:r>
            <w:proofErr w:type="spellStart"/>
            <w:r w:rsidRPr="00794CB8">
              <w:rPr>
                <w:i/>
                <w:sz w:val="28"/>
                <w:szCs w:val="28"/>
              </w:rPr>
              <w:t>обученности</w:t>
            </w:r>
            <w:proofErr w:type="spellEnd"/>
            <w:proofErr w:type="gramStart"/>
            <w:r w:rsidRPr="00794CB8">
              <w:rPr>
                <w:i/>
                <w:sz w:val="28"/>
                <w:szCs w:val="28"/>
              </w:rPr>
              <w:t xml:space="preserve"> (%)</w:t>
            </w:r>
            <w:proofErr w:type="gramEnd"/>
          </w:p>
        </w:tc>
        <w:tc>
          <w:tcPr>
            <w:tcW w:w="1300" w:type="dxa"/>
          </w:tcPr>
          <w:p w:rsidR="00283B9B" w:rsidRPr="00794CB8" w:rsidRDefault="00283B9B" w:rsidP="00794CB8">
            <w:pPr>
              <w:tabs>
                <w:tab w:val="num" w:pos="540"/>
              </w:tabs>
              <w:jc w:val="both"/>
              <w:rPr>
                <w:i/>
                <w:sz w:val="28"/>
                <w:szCs w:val="28"/>
              </w:rPr>
            </w:pPr>
            <w:r w:rsidRPr="00794CB8">
              <w:rPr>
                <w:i/>
                <w:sz w:val="28"/>
                <w:szCs w:val="28"/>
              </w:rPr>
              <w:t>Качество знаний</w:t>
            </w:r>
            <w:proofErr w:type="gramStart"/>
            <w:r w:rsidRPr="00794CB8">
              <w:rPr>
                <w:i/>
                <w:sz w:val="28"/>
                <w:szCs w:val="28"/>
              </w:rPr>
              <w:t xml:space="preserve"> (%)</w:t>
            </w:r>
            <w:proofErr w:type="gramEnd"/>
          </w:p>
        </w:tc>
      </w:tr>
      <w:tr w:rsidR="00283B9B" w:rsidRPr="00794CB8" w:rsidTr="00FB44AF">
        <w:trPr>
          <w:trHeight w:val="274"/>
        </w:trPr>
        <w:tc>
          <w:tcPr>
            <w:tcW w:w="1619" w:type="dxa"/>
          </w:tcPr>
          <w:p w:rsidR="00283B9B" w:rsidRPr="00794CB8" w:rsidRDefault="00283B9B" w:rsidP="00794CB8">
            <w:pPr>
              <w:tabs>
                <w:tab w:val="num" w:pos="540"/>
              </w:tabs>
              <w:jc w:val="both"/>
              <w:rPr>
                <w:sz w:val="28"/>
                <w:szCs w:val="28"/>
              </w:rPr>
            </w:pPr>
            <w:r w:rsidRPr="00794CB8">
              <w:rPr>
                <w:sz w:val="28"/>
                <w:szCs w:val="28"/>
              </w:rPr>
              <w:t>Предметы</w:t>
            </w:r>
          </w:p>
        </w:tc>
        <w:tc>
          <w:tcPr>
            <w:tcW w:w="1540" w:type="dxa"/>
          </w:tcPr>
          <w:p w:rsidR="00283B9B" w:rsidRPr="00794CB8" w:rsidRDefault="00283B9B" w:rsidP="00794CB8">
            <w:pPr>
              <w:tabs>
                <w:tab w:val="num" w:pos="540"/>
              </w:tabs>
              <w:jc w:val="both"/>
              <w:rPr>
                <w:sz w:val="28"/>
                <w:szCs w:val="28"/>
              </w:rPr>
            </w:pPr>
          </w:p>
        </w:tc>
        <w:tc>
          <w:tcPr>
            <w:tcW w:w="1255" w:type="dxa"/>
          </w:tcPr>
          <w:p w:rsidR="00283B9B" w:rsidRPr="00794CB8" w:rsidRDefault="00283B9B" w:rsidP="00794CB8">
            <w:pPr>
              <w:tabs>
                <w:tab w:val="num" w:pos="540"/>
              </w:tabs>
              <w:jc w:val="both"/>
              <w:rPr>
                <w:sz w:val="28"/>
                <w:szCs w:val="28"/>
              </w:rPr>
            </w:pPr>
          </w:p>
        </w:tc>
        <w:tc>
          <w:tcPr>
            <w:tcW w:w="1584" w:type="dxa"/>
          </w:tcPr>
          <w:p w:rsidR="00283B9B" w:rsidRPr="00794CB8" w:rsidRDefault="00283B9B" w:rsidP="00794CB8">
            <w:pPr>
              <w:tabs>
                <w:tab w:val="num" w:pos="540"/>
              </w:tabs>
              <w:jc w:val="both"/>
              <w:rPr>
                <w:sz w:val="28"/>
                <w:szCs w:val="28"/>
              </w:rPr>
            </w:pPr>
          </w:p>
        </w:tc>
        <w:tc>
          <w:tcPr>
            <w:tcW w:w="1349" w:type="dxa"/>
          </w:tcPr>
          <w:p w:rsidR="00283B9B" w:rsidRPr="00794CB8" w:rsidRDefault="00283B9B" w:rsidP="00794CB8">
            <w:pPr>
              <w:tabs>
                <w:tab w:val="num" w:pos="540"/>
              </w:tabs>
              <w:jc w:val="both"/>
              <w:rPr>
                <w:sz w:val="28"/>
                <w:szCs w:val="28"/>
              </w:rPr>
            </w:pPr>
          </w:p>
        </w:tc>
        <w:tc>
          <w:tcPr>
            <w:tcW w:w="1634" w:type="dxa"/>
          </w:tcPr>
          <w:p w:rsidR="00283B9B" w:rsidRPr="00794CB8" w:rsidRDefault="00283B9B" w:rsidP="00794CB8">
            <w:pPr>
              <w:tabs>
                <w:tab w:val="num" w:pos="540"/>
              </w:tabs>
              <w:jc w:val="both"/>
              <w:rPr>
                <w:sz w:val="28"/>
                <w:szCs w:val="28"/>
              </w:rPr>
            </w:pPr>
          </w:p>
        </w:tc>
        <w:tc>
          <w:tcPr>
            <w:tcW w:w="1300" w:type="dxa"/>
          </w:tcPr>
          <w:p w:rsidR="00283B9B" w:rsidRPr="00794CB8" w:rsidRDefault="00283B9B" w:rsidP="00794CB8">
            <w:pPr>
              <w:tabs>
                <w:tab w:val="num" w:pos="540"/>
              </w:tabs>
              <w:jc w:val="both"/>
              <w:rPr>
                <w:sz w:val="28"/>
                <w:szCs w:val="28"/>
              </w:rPr>
            </w:pPr>
          </w:p>
        </w:tc>
      </w:tr>
      <w:tr w:rsidR="00283B9B" w:rsidRPr="00794CB8" w:rsidTr="00FB44AF">
        <w:trPr>
          <w:trHeight w:val="274"/>
        </w:trPr>
        <w:tc>
          <w:tcPr>
            <w:tcW w:w="1619" w:type="dxa"/>
          </w:tcPr>
          <w:p w:rsidR="00283B9B" w:rsidRPr="00794CB8" w:rsidRDefault="00283B9B" w:rsidP="00794CB8">
            <w:pPr>
              <w:tabs>
                <w:tab w:val="left" w:pos="540"/>
              </w:tabs>
              <w:snapToGrid w:val="0"/>
              <w:jc w:val="both"/>
              <w:rPr>
                <w:sz w:val="28"/>
                <w:szCs w:val="28"/>
              </w:rPr>
            </w:pPr>
            <w:r w:rsidRPr="00794CB8">
              <w:rPr>
                <w:sz w:val="28"/>
                <w:szCs w:val="28"/>
              </w:rPr>
              <w:t>Русский</w:t>
            </w:r>
          </w:p>
        </w:tc>
        <w:tc>
          <w:tcPr>
            <w:tcW w:w="1540" w:type="dxa"/>
          </w:tcPr>
          <w:p w:rsidR="00283B9B" w:rsidRPr="00794CB8" w:rsidRDefault="00283B9B" w:rsidP="00794CB8">
            <w:pPr>
              <w:tabs>
                <w:tab w:val="num" w:pos="540"/>
              </w:tabs>
              <w:jc w:val="both"/>
              <w:rPr>
                <w:sz w:val="28"/>
                <w:szCs w:val="28"/>
              </w:rPr>
            </w:pPr>
            <w:r w:rsidRPr="00794CB8">
              <w:rPr>
                <w:sz w:val="28"/>
                <w:szCs w:val="28"/>
              </w:rPr>
              <w:t>96,3</w:t>
            </w:r>
          </w:p>
        </w:tc>
        <w:tc>
          <w:tcPr>
            <w:tcW w:w="1255" w:type="dxa"/>
          </w:tcPr>
          <w:p w:rsidR="00283B9B" w:rsidRPr="00794CB8" w:rsidRDefault="00283B9B" w:rsidP="00794CB8">
            <w:pPr>
              <w:tabs>
                <w:tab w:val="num" w:pos="540"/>
              </w:tabs>
              <w:jc w:val="both"/>
              <w:rPr>
                <w:sz w:val="28"/>
                <w:szCs w:val="28"/>
              </w:rPr>
            </w:pPr>
            <w:r w:rsidRPr="00794CB8">
              <w:rPr>
                <w:sz w:val="28"/>
                <w:szCs w:val="28"/>
              </w:rPr>
              <w:t>69</w:t>
            </w:r>
          </w:p>
        </w:tc>
        <w:tc>
          <w:tcPr>
            <w:tcW w:w="1584" w:type="dxa"/>
          </w:tcPr>
          <w:p w:rsidR="00283B9B" w:rsidRPr="00794CB8" w:rsidRDefault="00283B9B" w:rsidP="00794CB8">
            <w:pPr>
              <w:tabs>
                <w:tab w:val="num" w:pos="540"/>
              </w:tabs>
              <w:jc w:val="both"/>
              <w:rPr>
                <w:sz w:val="28"/>
                <w:szCs w:val="28"/>
              </w:rPr>
            </w:pPr>
            <w:r w:rsidRPr="00794CB8">
              <w:rPr>
                <w:sz w:val="28"/>
                <w:szCs w:val="28"/>
              </w:rPr>
              <w:t>100</w:t>
            </w:r>
          </w:p>
        </w:tc>
        <w:tc>
          <w:tcPr>
            <w:tcW w:w="1349" w:type="dxa"/>
          </w:tcPr>
          <w:p w:rsidR="00283B9B" w:rsidRPr="00794CB8" w:rsidRDefault="00283B9B" w:rsidP="00794CB8">
            <w:pPr>
              <w:tabs>
                <w:tab w:val="num" w:pos="540"/>
              </w:tabs>
              <w:jc w:val="both"/>
              <w:rPr>
                <w:sz w:val="28"/>
                <w:szCs w:val="28"/>
              </w:rPr>
            </w:pPr>
            <w:r w:rsidRPr="00794CB8">
              <w:rPr>
                <w:sz w:val="28"/>
                <w:szCs w:val="28"/>
              </w:rPr>
              <w:t>52,2</w:t>
            </w:r>
          </w:p>
        </w:tc>
        <w:tc>
          <w:tcPr>
            <w:tcW w:w="1634" w:type="dxa"/>
          </w:tcPr>
          <w:p w:rsidR="00283B9B" w:rsidRPr="00794CB8" w:rsidRDefault="00283B9B" w:rsidP="00794CB8">
            <w:pPr>
              <w:tabs>
                <w:tab w:val="num" w:pos="540"/>
              </w:tabs>
              <w:jc w:val="both"/>
              <w:rPr>
                <w:sz w:val="28"/>
                <w:szCs w:val="28"/>
              </w:rPr>
            </w:pPr>
            <w:r w:rsidRPr="00794CB8">
              <w:rPr>
                <w:sz w:val="28"/>
                <w:szCs w:val="28"/>
              </w:rPr>
              <w:t>100</w:t>
            </w:r>
          </w:p>
        </w:tc>
        <w:tc>
          <w:tcPr>
            <w:tcW w:w="1300" w:type="dxa"/>
          </w:tcPr>
          <w:p w:rsidR="00283B9B" w:rsidRPr="00794CB8" w:rsidRDefault="00283B9B" w:rsidP="00794CB8">
            <w:pPr>
              <w:tabs>
                <w:tab w:val="num" w:pos="540"/>
              </w:tabs>
              <w:jc w:val="both"/>
              <w:rPr>
                <w:sz w:val="28"/>
                <w:szCs w:val="28"/>
              </w:rPr>
            </w:pPr>
            <w:r w:rsidRPr="00794CB8">
              <w:rPr>
                <w:sz w:val="28"/>
                <w:szCs w:val="28"/>
              </w:rPr>
              <w:t>47</w:t>
            </w:r>
          </w:p>
        </w:tc>
      </w:tr>
      <w:tr w:rsidR="00283B9B" w:rsidRPr="00794CB8" w:rsidTr="00FB44AF">
        <w:trPr>
          <w:trHeight w:val="274"/>
        </w:trPr>
        <w:tc>
          <w:tcPr>
            <w:tcW w:w="1619" w:type="dxa"/>
          </w:tcPr>
          <w:p w:rsidR="00283B9B" w:rsidRPr="00794CB8" w:rsidRDefault="00283B9B" w:rsidP="00794CB8">
            <w:pPr>
              <w:tabs>
                <w:tab w:val="left" w:pos="540"/>
              </w:tabs>
              <w:snapToGrid w:val="0"/>
              <w:jc w:val="both"/>
              <w:rPr>
                <w:sz w:val="28"/>
                <w:szCs w:val="28"/>
              </w:rPr>
            </w:pPr>
            <w:r w:rsidRPr="00794CB8">
              <w:rPr>
                <w:sz w:val="28"/>
                <w:szCs w:val="28"/>
              </w:rPr>
              <w:t>Литературное чтение</w:t>
            </w:r>
          </w:p>
        </w:tc>
        <w:tc>
          <w:tcPr>
            <w:tcW w:w="1540" w:type="dxa"/>
          </w:tcPr>
          <w:p w:rsidR="00283B9B" w:rsidRPr="00794CB8" w:rsidRDefault="00283B9B" w:rsidP="00794CB8">
            <w:pPr>
              <w:tabs>
                <w:tab w:val="num" w:pos="540"/>
              </w:tabs>
              <w:jc w:val="both"/>
              <w:rPr>
                <w:sz w:val="28"/>
                <w:szCs w:val="28"/>
              </w:rPr>
            </w:pPr>
            <w:r w:rsidRPr="00794CB8">
              <w:rPr>
                <w:sz w:val="28"/>
                <w:szCs w:val="28"/>
              </w:rPr>
              <w:t>96,3</w:t>
            </w:r>
          </w:p>
        </w:tc>
        <w:tc>
          <w:tcPr>
            <w:tcW w:w="1255" w:type="dxa"/>
          </w:tcPr>
          <w:p w:rsidR="00283B9B" w:rsidRPr="00794CB8" w:rsidRDefault="00283B9B" w:rsidP="00794CB8">
            <w:pPr>
              <w:tabs>
                <w:tab w:val="num" w:pos="540"/>
              </w:tabs>
              <w:jc w:val="both"/>
              <w:rPr>
                <w:sz w:val="28"/>
                <w:szCs w:val="28"/>
              </w:rPr>
            </w:pPr>
            <w:r w:rsidRPr="00794CB8">
              <w:rPr>
                <w:sz w:val="28"/>
                <w:szCs w:val="28"/>
              </w:rPr>
              <w:t>80,8</w:t>
            </w:r>
          </w:p>
        </w:tc>
        <w:tc>
          <w:tcPr>
            <w:tcW w:w="1584" w:type="dxa"/>
          </w:tcPr>
          <w:p w:rsidR="00283B9B" w:rsidRPr="00794CB8" w:rsidRDefault="00283B9B" w:rsidP="00794CB8">
            <w:pPr>
              <w:tabs>
                <w:tab w:val="num" w:pos="540"/>
              </w:tabs>
              <w:jc w:val="both"/>
              <w:rPr>
                <w:sz w:val="28"/>
                <w:szCs w:val="28"/>
              </w:rPr>
            </w:pPr>
            <w:r w:rsidRPr="00794CB8">
              <w:rPr>
                <w:sz w:val="28"/>
                <w:szCs w:val="28"/>
              </w:rPr>
              <w:t>100</w:t>
            </w:r>
          </w:p>
        </w:tc>
        <w:tc>
          <w:tcPr>
            <w:tcW w:w="1349" w:type="dxa"/>
          </w:tcPr>
          <w:p w:rsidR="00283B9B" w:rsidRPr="00794CB8" w:rsidRDefault="00283B9B" w:rsidP="00794CB8">
            <w:pPr>
              <w:tabs>
                <w:tab w:val="num" w:pos="540"/>
              </w:tabs>
              <w:jc w:val="both"/>
              <w:rPr>
                <w:sz w:val="28"/>
                <w:szCs w:val="28"/>
              </w:rPr>
            </w:pPr>
            <w:r w:rsidRPr="00794CB8">
              <w:rPr>
                <w:sz w:val="28"/>
                <w:szCs w:val="28"/>
              </w:rPr>
              <w:t>65,2</w:t>
            </w:r>
          </w:p>
        </w:tc>
        <w:tc>
          <w:tcPr>
            <w:tcW w:w="1634" w:type="dxa"/>
          </w:tcPr>
          <w:p w:rsidR="00283B9B" w:rsidRPr="00794CB8" w:rsidRDefault="00283B9B" w:rsidP="00794CB8">
            <w:pPr>
              <w:tabs>
                <w:tab w:val="num" w:pos="540"/>
              </w:tabs>
              <w:jc w:val="both"/>
              <w:rPr>
                <w:sz w:val="28"/>
                <w:szCs w:val="28"/>
              </w:rPr>
            </w:pPr>
            <w:r w:rsidRPr="00794CB8">
              <w:rPr>
                <w:sz w:val="28"/>
                <w:szCs w:val="28"/>
              </w:rPr>
              <w:t>100</w:t>
            </w:r>
          </w:p>
        </w:tc>
        <w:tc>
          <w:tcPr>
            <w:tcW w:w="1300" w:type="dxa"/>
          </w:tcPr>
          <w:p w:rsidR="00283B9B" w:rsidRPr="00794CB8" w:rsidRDefault="00283B9B" w:rsidP="00794CB8">
            <w:pPr>
              <w:tabs>
                <w:tab w:val="num" w:pos="540"/>
              </w:tabs>
              <w:jc w:val="both"/>
              <w:rPr>
                <w:sz w:val="28"/>
                <w:szCs w:val="28"/>
              </w:rPr>
            </w:pPr>
            <w:r w:rsidRPr="00794CB8">
              <w:rPr>
                <w:sz w:val="28"/>
                <w:szCs w:val="28"/>
              </w:rPr>
              <w:t>59</w:t>
            </w:r>
          </w:p>
        </w:tc>
      </w:tr>
      <w:tr w:rsidR="00283B9B" w:rsidRPr="00794CB8" w:rsidTr="00FB44AF">
        <w:trPr>
          <w:trHeight w:val="289"/>
        </w:trPr>
        <w:tc>
          <w:tcPr>
            <w:tcW w:w="1619" w:type="dxa"/>
          </w:tcPr>
          <w:p w:rsidR="00283B9B" w:rsidRPr="00794CB8" w:rsidRDefault="00283B9B" w:rsidP="00794CB8">
            <w:pPr>
              <w:tabs>
                <w:tab w:val="left" w:pos="540"/>
              </w:tabs>
              <w:snapToGrid w:val="0"/>
              <w:jc w:val="both"/>
              <w:rPr>
                <w:sz w:val="28"/>
                <w:szCs w:val="28"/>
              </w:rPr>
            </w:pPr>
            <w:r w:rsidRPr="00794CB8">
              <w:rPr>
                <w:sz w:val="28"/>
                <w:szCs w:val="28"/>
              </w:rPr>
              <w:t>Математика</w:t>
            </w:r>
          </w:p>
        </w:tc>
        <w:tc>
          <w:tcPr>
            <w:tcW w:w="1540" w:type="dxa"/>
          </w:tcPr>
          <w:p w:rsidR="00283B9B" w:rsidRPr="00794CB8" w:rsidRDefault="00283B9B" w:rsidP="00794CB8">
            <w:pPr>
              <w:tabs>
                <w:tab w:val="num" w:pos="540"/>
              </w:tabs>
              <w:jc w:val="both"/>
              <w:rPr>
                <w:sz w:val="28"/>
                <w:szCs w:val="28"/>
              </w:rPr>
            </w:pPr>
            <w:r w:rsidRPr="00794CB8">
              <w:rPr>
                <w:sz w:val="28"/>
                <w:szCs w:val="28"/>
              </w:rPr>
              <w:t>96,3</w:t>
            </w:r>
          </w:p>
        </w:tc>
        <w:tc>
          <w:tcPr>
            <w:tcW w:w="1255" w:type="dxa"/>
          </w:tcPr>
          <w:p w:rsidR="00283B9B" w:rsidRPr="00794CB8" w:rsidRDefault="00283B9B" w:rsidP="00794CB8">
            <w:pPr>
              <w:tabs>
                <w:tab w:val="num" w:pos="540"/>
              </w:tabs>
              <w:jc w:val="both"/>
              <w:rPr>
                <w:sz w:val="28"/>
                <w:szCs w:val="28"/>
              </w:rPr>
            </w:pPr>
            <w:r w:rsidRPr="00794CB8">
              <w:rPr>
                <w:sz w:val="28"/>
                <w:szCs w:val="28"/>
              </w:rPr>
              <w:t>69</w:t>
            </w:r>
          </w:p>
        </w:tc>
        <w:tc>
          <w:tcPr>
            <w:tcW w:w="1584" w:type="dxa"/>
          </w:tcPr>
          <w:p w:rsidR="00283B9B" w:rsidRPr="00794CB8" w:rsidRDefault="00283B9B" w:rsidP="00794CB8">
            <w:pPr>
              <w:tabs>
                <w:tab w:val="num" w:pos="540"/>
              </w:tabs>
              <w:jc w:val="both"/>
              <w:rPr>
                <w:sz w:val="28"/>
                <w:szCs w:val="28"/>
              </w:rPr>
            </w:pPr>
            <w:r w:rsidRPr="00794CB8">
              <w:rPr>
                <w:sz w:val="28"/>
                <w:szCs w:val="28"/>
              </w:rPr>
              <w:t>100</w:t>
            </w:r>
          </w:p>
        </w:tc>
        <w:tc>
          <w:tcPr>
            <w:tcW w:w="1349" w:type="dxa"/>
          </w:tcPr>
          <w:p w:rsidR="00283B9B" w:rsidRPr="00794CB8" w:rsidRDefault="00283B9B" w:rsidP="00794CB8">
            <w:pPr>
              <w:tabs>
                <w:tab w:val="num" w:pos="540"/>
              </w:tabs>
              <w:jc w:val="both"/>
              <w:rPr>
                <w:sz w:val="28"/>
                <w:szCs w:val="28"/>
              </w:rPr>
            </w:pPr>
            <w:r w:rsidRPr="00794CB8">
              <w:rPr>
                <w:sz w:val="28"/>
                <w:szCs w:val="28"/>
              </w:rPr>
              <w:t>78,3</w:t>
            </w:r>
          </w:p>
        </w:tc>
        <w:tc>
          <w:tcPr>
            <w:tcW w:w="1634" w:type="dxa"/>
          </w:tcPr>
          <w:p w:rsidR="00283B9B" w:rsidRPr="00794CB8" w:rsidRDefault="00283B9B" w:rsidP="00794CB8">
            <w:pPr>
              <w:tabs>
                <w:tab w:val="num" w:pos="540"/>
              </w:tabs>
              <w:jc w:val="both"/>
              <w:rPr>
                <w:sz w:val="28"/>
                <w:szCs w:val="28"/>
              </w:rPr>
            </w:pPr>
            <w:r w:rsidRPr="00794CB8">
              <w:rPr>
                <w:sz w:val="28"/>
                <w:szCs w:val="28"/>
              </w:rPr>
              <w:t>100</w:t>
            </w:r>
          </w:p>
        </w:tc>
        <w:tc>
          <w:tcPr>
            <w:tcW w:w="1300" w:type="dxa"/>
          </w:tcPr>
          <w:p w:rsidR="00283B9B" w:rsidRPr="00794CB8" w:rsidRDefault="00283B9B" w:rsidP="00794CB8">
            <w:pPr>
              <w:tabs>
                <w:tab w:val="num" w:pos="540"/>
              </w:tabs>
              <w:jc w:val="both"/>
              <w:rPr>
                <w:sz w:val="28"/>
                <w:szCs w:val="28"/>
              </w:rPr>
            </w:pPr>
            <w:r w:rsidRPr="00794CB8">
              <w:rPr>
                <w:sz w:val="28"/>
                <w:szCs w:val="28"/>
              </w:rPr>
              <w:t>53</w:t>
            </w:r>
          </w:p>
        </w:tc>
      </w:tr>
      <w:tr w:rsidR="00283B9B" w:rsidRPr="00794CB8" w:rsidTr="00FB44AF">
        <w:trPr>
          <w:trHeight w:val="549"/>
        </w:trPr>
        <w:tc>
          <w:tcPr>
            <w:tcW w:w="1619" w:type="dxa"/>
          </w:tcPr>
          <w:p w:rsidR="00283B9B" w:rsidRPr="00794CB8" w:rsidRDefault="00283B9B" w:rsidP="00794CB8">
            <w:pPr>
              <w:tabs>
                <w:tab w:val="left" w:pos="540"/>
              </w:tabs>
              <w:snapToGrid w:val="0"/>
              <w:jc w:val="both"/>
              <w:rPr>
                <w:sz w:val="28"/>
                <w:szCs w:val="28"/>
              </w:rPr>
            </w:pPr>
            <w:r w:rsidRPr="00794CB8">
              <w:rPr>
                <w:sz w:val="28"/>
                <w:szCs w:val="28"/>
              </w:rPr>
              <w:t>Окружающий мир</w:t>
            </w:r>
          </w:p>
        </w:tc>
        <w:tc>
          <w:tcPr>
            <w:tcW w:w="1540" w:type="dxa"/>
          </w:tcPr>
          <w:p w:rsidR="00283B9B" w:rsidRPr="00794CB8" w:rsidRDefault="00283B9B" w:rsidP="00794CB8">
            <w:pPr>
              <w:tabs>
                <w:tab w:val="num" w:pos="540"/>
              </w:tabs>
              <w:jc w:val="both"/>
              <w:rPr>
                <w:sz w:val="28"/>
                <w:szCs w:val="28"/>
              </w:rPr>
            </w:pPr>
            <w:r w:rsidRPr="00794CB8">
              <w:rPr>
                <w:sz w:val="28"/>
                <w:szCs w:val="28"/>
              </w:rPr>
              <w:t>96,3</w:t>
            </w:r>
          </w:p>
        </w:tc>
        <w:tc>
          <w:tcPr>
            <w:tcW w:w="1255" w:type="dxa"/>
          </w:tcPr>
          <w:p w:rsidR="00283B9B" w:rsidRPr="00794CB8" w:rsidRDefault="00283B9B" w:rsidP="00794CB8">
            <w:pPr>
              <w:tabs>
                <w:tab w:val="num" w:pos="540"/>
              </w:tabs>
              <w:jc w:val="both"/>
              <w:rPr>
                <w:sz w:val="28"/>
                <w:szCs w:val="28"/>
              </w:rPr>
            </w:pPr>
            <w:r w:rsidRPr="00794CB8">
              <w:rPr>
                <w:sz w:val="28"/>
                <w:szCs w:val="28"/>
              </w:rPr>
              <w:t>65,4</w:t>
            </w:r>
          </w:p>
        </w:tc>
        <w:tc>
          <w:tcPr>
            <w:tcW w:w="1584" w:type="dxa"/>
          </w:tcPr>
          <w:p w:rsidR="00283B9B" w:rsidRPr="00794CB8" w:rsidRDefault="00283B9B" w:rsidP="00794CB8">
            <w:pPr>
              <w:tabs>
                <w:tab w:val="num" w:pos="540"/>
              </w:tabs>
              <w:jc w:val="both"/>
              <w:rPr>
                <w:sz w:val="28"/>
                <w:szCs w:val="28"/>
              </w:rPr>
            </w:pPr>
            <w:r w:rsidRPr="00794CB8">
              <w:rPr>
                <w:sz w:val="28"/>
                <w:szCs w:val="28"/>
              </w:rPr>
              <w:t>100</w:t>
            </w:r>
          </w:p>
        </w:tc>
        <w:tc>
          <w:tcPr>
            <w:tcW w:w="1349" w:type="dxa"/>
          </w:tcPr>
          <w:p w:rsidR="00283B9B" w:rsidRPr="00794CB8" w:rsidRDefault="00283B9B" w:rsidP="00794CB8">
            <w:pPr>
              <w:tabs>
                <w:tab w:val="num" w:pos="540"/>
              </w:tabs>
              <w:jc w:val="both"/>
              <w:rPr>
                <w:sz w:val="28"/>
                <w:szCs w:val="28"/>
              </w:rPr>
            </w:pPr>
            <w:r w:rsidRPr="00794CB8">
              <w:rPr>
                <w:sz w:val="28"/>
                <w:szCs w:val="28"/>
              </w:rPr>
              <w:t>61</w:t>
            </w:r>
          </w:p>
        </w:tc>
        <w:tc>
          <w:tcPr>
            <w:tcW w:w="1634" w:type="dxa"/>
          </w:tcPr>
          <w:p w:rsidR="00283B9B" w:rsidRPr="00794CB8" w:rsidRDefault="00283B9B" w:rsidP="00794CB8">
            <w:pPr>
              <w:tabs>
                <w:tab w:val="num" w:pos="540"/>
              </w:tabs>
              <w:jc w:val="both"/>
              <w:rPr>
                <w:sz w:val="28"/>
                <w:szCs w:val="28"/>
              </w:rPr>
            </w:pPr>
            <w:r w:rsidRPr="00794CB8">
              <w:rPr>
                <w:sz w:val="28"/>
                <w:szCs w:val="28"/>
              </w:rPr>
              <w:t>100</w:t>
            </w:r>
          </w:p>
        </w:tc>
        <w:tc>
          <w:tcPr>
            <w:tcW w:w="1300" w:type="dxa"/>
          </w:tcPr>
          <w:p w:rsidR="00283B9B" w:rsidRPr="00794CB8" w:rsidRDefault="00283B9B" w:rsidP="00794CB8">
            <w:pPr>
              <w:tabs>
                <w:tab w:val="num" w:pos="540"/>
              </w:tabs>
              <w:jc w:val="both"/>
              <w:rPr>
                <w:sz w:val="28"/>
                <w:szCs w:val="28"/>
              </w:rPr>
            </w:pPr>
            <w:r w:rsidRPr="00794CB8">
              <w:rPr>
                <w:sz w:val="28"/>
                <w:szCs w:val="28"/>
              </w:rPr>
              <w:t>59</w:t>
            </w:r>
          </w:p>
        </w:tc>
      </w:tr>
      <w:tr w:rsidR="00283B9B" w:rsidRPr="00794CB8" w:rsidTr="00FB44AF">
        <w:trPr>
          <w:trHeight w:val="274"/>
        </w:trPr>
        <w:tc>
          <w:tcPr>
            <w:tcW w:w="1619" w:type="dxa"/>
          </w:tcPr>
          <w:p w:rsidR="00283B9B" w:rsidRPr="00794CB8" w:rsidRDefault="00283B9B" w:rsidP="00794CB8">
            <w:pPr>
              <w:tabs>
                <w:tab w:val="left" w:pos="540"/>
              </w:tabs>
              <w:snapToGrid w:val="0"/>
              <w:jc w:val="both"/>
              <w:rPr>
                <w:sz w:val="28"/>
                <w:szCs w:val="28"/>
              </w:rPr>
            </w:pPr>
            <w:r w:rsidRPr="00794CB8">
              <w:rPr>
                <w:sz w:val="28"/>
                <w:szCs w:val="28"/>
              </w:rPr>
              <w:t>Англ. язык</w:t>
            </w:r>
          </w:p>
        </w:tc>
        <w:tc>
          <w:tcPr>
            <w:tcW w:w="1540" w:type="dxa"/>
          </w:tcPr>
          <w:p w:rsidR="00283B9B" w:rsidRPr="00794CB8" w:rsidRDefault="00283B9B" w:rsidP="00794CB8">
            <w:pPr>
              <w:tabs>
                <w:tab w:val="num" w:pos="540"/>
              </w:tabs>
              <w:jc w:val="both"/>
              <w:rPr>
                <w:sz w:val="28"/>
                <w:szCs w:val="28"/>
              </w:rPr>
            </w:pPr>
            <w:r w:rsidRPr="00794CB8">
              <w:rPr>
                <w:sz w:val="28"/>
                <w:szCs w:val="28"/>
              </w:rPr>
              <w:t>96,3</w:t>
            </w:r>
          </w:p>
        </w:tc>
        <w:tc>
          <w:tcPr>
            <w:tcW w:w="1255" w:type="dxa"/>
          </w:tcPr>
          <w:p w:rsidR="00283B9B" w:rsidRPr="00794CB8" w:rsidRDefault="00283B9B" w:rsidP="00794CB8">
            <w:pPr>
              <w:tabs>
                <w:tab w:val="num" w:pos="540"/>
              </w:tabs>
              <w:jc w:val="both"/>
              <w:rPr>
                <w:sz w:val="28"/>
                <w:szCs w:val="28"/>
              </w:rPr>
            </w:pPr>
            <w:r w:rsidRPr="00794CB8">
              <w:rPr>
                <w:sz w:val="28"/>
                <w:szCs w:val="28"/>
              </w:rPr>
              <w:t>65,4</w:t>
            </w:r>
          </w:p>
        </w:tc>
        <w:tc>
          <w:tcPr>
            <w:tcW w:w="1584" w:type="dxa"/>
          </w:tcPr>
          <w:p w:rsidR="00283B9B" w:rsidRPr="00794CB8" w:rsidRDefault="00283B9B" w:rsidP="00794CB8">
            <w:pPr>
              <w:tabs>
                <w:tab w:val="num" w:pos="540"/>
              </w:tabs>
              <w:jc w:val="both"/>
              <w:rPr>
                <w:sz w:val="28"/>
                <w:szCs w:val="28"/>
              </w:rPr>
            </w:pPr>
            <w:r w:rsidRPr="00794CB8">
              <w:rPr>
                <w:sz w:val="28"/>
                <w:szCs w:val="28"/>
              </w:rPr>
              <w:t>100</w:t>
            </w:r>
          </w:p>
        </w:tc>
        <w:tc>
          <w:tcPr>
            <w:tcW w:w="1349" w:type="dxa"/>
          </w:tcPr>
          <w:p w:rsidR="00283B9B" w:rsidRPr="00794CB8" w:rsidRDefault="00283B9B" w:rsidP="00794CB8">
            <w:pPr>
              <w:tabs>
                <w:tab w:val="num" w:pos="540"/>
              </w:tabs>
              <w:jc w:val="both"/>
              <w:rPr>
                <w:sz w:val="28"/>
                <w:szCs w:val="28"/>
              </w:rPr>
            </w:pPr>
            <w:r w:rsidRPr="00794CB8">
              <w:rPr>
                <w:sz w:val="28"/>
                <w:szCs w:val="28"/>
              </w:rPr>
              <w:t>52,2</w:t>
            </w:r>
          </w:p>
        </w:tc>
        <w:tc>
          <w:tcPr>
            <w:tcW w:w="1634" w:type="dxa"/>
          </w:tcPr>
          <w:p w:rsidR="00283B9B" w:rsidRPr="00794CB8" w:rsidRDefault="00283B9B" w:rsidP="00794CB8">
            <w:pPr>
              <w:tabs>
                <w:tab w:val="num" w:pos="540"/>
              </w:tabs>
              <w:jc w:val="both"/>
              <w:rPr>
                <w:sz w:val="28"/>
                <w:szCs w:val="28"/>
              </w:rPr>
            </w:pPr>
            <w:r w:rsidRPr="00794CB8">
              <w:rPr>
                <w:sz w:val="28"/>
                <w:szCs w:val="28"/>
              </w:rPr>
              <w:t>95</w:t>
            </w:r>
          </w:p>
        </w:tc>
        <w:tc>
          <w:tcPr>
            <w:tcW w:w="1300" w:type="dxa"/>
          </w:tcPr>
          <w:p w:rsidR="00283B9B" w:rsidRPr="00794CB8" w:rsidRDefault="00283B9B" w:rsidP="00794CB8">
            <w:pPr>
              <w:tabs>
                <w:tab w:val="num" w:pos="540"/>
              </w:tabs>
              <w:jc w:val="both"/>
              <w:rPr>
                <w:sz w:val="28"/>
                <w:szCs w:val="28"/>
              </w:rPr>
            </w:pPr>
            <w:r w:rsidRPr="00794CB8">
              <w:rPr>
                <w:sz w:val="28"/>
                <w:szCs w:val="28"/>
              </w:rPr>
              <w:t>59</w:t>
            </w:r>
          </w:p>
        </w:tc>
      </w:tr>
      <w:tr w:rsidR="00283B9B" w:rsidRPr="00794CB8" w:rsidTr="00FB44AF">
        <w:trPr>
          <w:trHeight w:val="274"/>
        </w:trPr>
        <w:tc>
          <w:tcPr>
            <w:tcW w:w="1619" w:type="dxa"/>
          </w:tcPr>
          <w:p w:rsidR="00283B9B" w:rsidRPr="00794CB8" w:rsidRDefault="00283B9B" w:rsidP="00794CB8">
            <w:pPr>
              <w:tabs>
                <w:tab w:val="left" w:pos="540"/>
              </w:tabs>
              <w:snapToGrid w:val="0"/>
              <w:jc w:val="both"/>
              <w:rPr>
                <w:sz w:val="28"/>
                <w:szCs w:val="28"/>
              </w:rPr>
            </w:pPr>
            <w:r w:rsidRPr="00794CB8">
              <w:rPr>
                <w:sz w:val="28"/>
                <w:szCs w:val="28"/>
              </w:rPr>
              <w:t>Физкультура</w:t>
            </w:r>
          </w:p>
        </w:tc>
        <w:tc>
          <w:tcPr>
            <w:tcW w:w="1540" w:type="dxa"/>
          </w:tcPr>
          <w:p w:rsidR="00283B9B" w:rsidRPr="00794CB8" w:rsidRDefault="00283B9B" w:rsidP="00794CB8">
            <w:pPr>
              <w:tabs>
                <w:tab w:val="num" w:pos="540"/>
              </w:tabs>
              <w:jc w:val="both"/>
              <w:rPr>
                <w:sz w:val="28"/>
                <w:szCs w:val="28"/>
              </w:rPr>
            </w:pPr>
            <w:r w:rsidRPr="00794CB8">
              <w:rPr>
                <w:sz w:val="28"/>
                <w:szCs w:val="28"/>
              </w:rPr>
              <w:t>96,3</w:t>
            </w:r>
          </w:p>
        </w:tc>
        <w:tc>
          <w:tcPr>
            <w:tcW w:w="1255" w:type="dxa"/>
          </w:tcPr>
          <w:p w:rsidR="00283B9B" w:rsidRPr="00794CB8" w:rsidRDefault="00283B9B" w:rsidP="00794CB8">
            <w:pPr>
              <w:tabs>
                <w:tab w:val="num" w:pos="540"/>
              </w:tabs>
              <w:jc w:val="both"/>
              <w:rPr>
                <w:sz w:val="28"/>
                <w:szCs w:val="28"/>
              </w:rPr>
            </w:pPr>
            <w:r w:rsidRPr="00794CB8">
              <w:rPr>
                <w:sz w:val="28"/>
                <w:szCs w:val="28"/>
              </w:rPr>
              <w:t>96,3</w:t>
            </w:r>
          </w:p>
        </w:tc>
        <w:tc>
          <w:tcPr>
            <w:tcW w:w="1584" w:type="dxa"/>
          </w:tcPr>
          <w:p w:rsidR="00283B9B" w:rsidRPr="00794CB8" w:rsidRDefault="00283B9B" w:rsidP="00794CB8">
            <w:pPr>
              <w:tabs>
                <w:tab w:val="num" w:pos="540"/>
              </w:tabs>
              <w:jc w:val="both"/>
              <w:rPr>
                <w:sz w:val="28"/>
                <w:szCs w:val="28"/>
              </w:rPr>
            </w:pPr>
            <w:r w:rsidRPr="00794CB8">
              <w:rPr>
                <w:sz w:val="28"/>
                <w:szCs w:val="28"/>
              </w:rPr>
              <w:t>100</w:t>
            </w:r>
          </w:p>
        </w:tc>
        <w:tc>
          <w:tcPr>
            <w:tcW w:w="1349" w:type="dxa"/>
          </w:tcPr>
          <w:p w:rsidR="00283B9B" w:rsidRPr="00794CB8" w:rsidRDefault="00283B9B" w:rsidP="00794CB8">
            <w:pPr>
              <w:tabs>
                <w:tab w:val="num" w:pos="540"/>
              </w:tabs>
              <w:jc w:val="both"/>
              <w:rPr>
                <w:sz w:val="28"/>
                <w:szCs w:val="28"/>
              </w:rPr>
            </w:pPr>
            <w:r w:rsidRPr="00794CB8">
              <w:rPr>
                <w:sz w:val="28"/>
                <w:szCs w:val="28"/>
              </w:rPr>
              <w:t>100</w:t>
            </w:r>
          </w:p>
        </w:tc>
        <w:tc>
          <w:tcPr>
            <w:tcW w:w="1634" w:type="dxa"/>
          </w:tcPr>
          <w:p w:rsidR="00283B9B" w:rsidRPr="00794CB8" w:rsidRDefault="00283B9B" w:rsidP="00794CB8">
            <w:pPr>
              <w:tabs>
                <w:tab w:val="num" w:pos="540"/>
              </w:tabs>
              <w:jc w:val="both"/>
              <w:rPr>
                <w:sz w:val="28"/>
                <w:szCs w:val="28"/>
              </w:rPr>
            </w:pPr>
            <w:r w:rsidRPr="00794CB8">
              <w:rPr>
                <w:sz w:val="28"/>
                <w:szCs w:val="28"/>
              </w:rPr>
              <w:t>100</w:t>
            </w:r>
          </w:p>
        </w:tc>
        <w:tc>
          <w:tcPr>
            <w:tcW w:w="1300" w:type="dxa"/>
          </w:tcPr>
          <w:p w:rsidR="00283B9B" w:rsidRPr="00794CB8" w:rsidRDefault="00283B9B" w:rsidP="00794CB8">
            <w:pPr>
              <w:tabs>
                <w:tab w:val="num" w:pos="540"/>
              </w:tabs>
              <w:jc w:val="both"/>
              <w:rPr>
                <w:sz w:val="28"/>
                <w:szCs w:val="28"/>
              </w:rPr>
            </w:pPr>
            <w:r w:rsidRPr="00794CB8">
              <w:rPr>
                <w:sz w:val="28"/>
                <w:szCs w:val="28"/>
              </w:rPr>
              <w:t>94,1</w:t>
            </w:r>
          </w:p>
        </w:tc>
      </w:tr>
      <w:tr w:rsidR="00283B9B" w:rsidRPr="00794CB8" w:rsidTr="00FB44AF">
        <w:trPr>
          <w:trHeight w:val="274"/>
        </w:trPr>
        <w:tc>
          <w:tcPr>
            <w:tcW w:w="1619" w:type="dxa"/>
          </w:tcPr>
          <w:p w:rsidR="00283B9B" w:rsidRPr="00794CB8" w:rsidRDefault="00283B9B" w:rsidP="00794CB8">
            <w:pPr>
              <w:tabs>
                <w:tab w:val="left" w:pos="540"/>
              </w:tabs>
              <w:snapToGrid w:val="0"/>
              <w:jc w:val="both"/>
              <w:rPr>
                <w:sz w:val="28"/>
                <w:szCs w:val="28"/>
              </w:rPr>
            </w:pPr>
            <w:r w:rsidRPr="00794CB8">
              <w:rPr>
                <w:sz w:val="28"/>
                <w:szCs w:val="28"/>
              </w:rPr>
              <w:t>Труд</w:t>
            </w:r>
          </w:p>
        </w:tc>
        <w:tc>
          <w:tcPr>
            <w:tcW w:w="1540" w:type="dxa"/>
          </w:tcPr>
          <w:p w:rsidR="00283B9B" w:rsidRPr="00794CB8" w:rsidRDefault="00283B9B" w:rsidP="00794CB8">
            <w:pPr>
              <w:tabs>
                <w:tab w:val="num" w:pos="540"/>
              </w:tabs>
              <w:jc w:val="both"/>
              <w:rPr>
                <w:sz w:val="28"/>
                <w:szCs w:val="28"/>
              </w:rPr>
            </w:pPr>
            <w:r w:rsidRPr="00794CB8">
              <w:rPr>
                <w:sz w:val="28"/>
                <w:szCs w:val="28"/>
              </w:rPr>
              <w:t>96,3</w:t>
            </w:r>
          </w:p>
        </w:tc>
        <w:tc>
          <w:tcPr>
            <w:tcW w:w="1255" w:type="dxa"/>
          </w:tcPr>
          <w:p w:rsidR="00283B9B" w:rsidRPr="00794CB8" w:rsidRDefault="00283B9B" w:rsidP="00794CB8">
            <w:pPr>
              <w:tabs>
                <w:tab w:val="num" w:pos="540"/>
              </w:tabs>
              <w:jc w:val="both"/>
              <w:rPr>
                <w:sz w:val="28"/>
                <w:szCs w:val="28"/>
              </w:rPr>
            </w:pPr>
            <w:r w:rsidRPr="00794CB8">
              <w:rPr>
                <w:sz w:val="28"/>
                <w:szCs w:val="28"/>
              </w:rPr>
              <w:t>96,3</w:t>
            </w:r>
          </w:p>
        </w:tc>
        <w:tc>
          <w:tcPr>
            <w:tcW w:w="1584" w:type="dxa"/>
          </w:tcPr>
          <w:p w:rsidR="00283B9B" w:rsidRPr="00794CB8" w:rsidRDefault="00283B9B" w:rsidP="00794CB8">
            <w:pPr>
              <w:tabs>
                <w:tab w:val="num" w:pos="540"/>
              </w:tabs>
              <w:jc w:val="both"/>
              <w:rPr>
                <w:sz w:val="28"/>
                <w:szCs w:val="28"/>
              </w:rPr>
            </w:pPr>
            <w:r w:rsidRPr="00794CB8">
              <w:rPr>
                <w:sz w:val="28"/>
                <w:szCs w:val="28"/>
              </w:rPr>
              <w:t>100</w:t>
            </w:r>
          </w:p>
        </w:tc>
        <w:tc>
          <w:tcPr>
            <w:tcW w:w="1349" w:type="dxa"/>
          </w:tcPr>
          <w:p w:rsidR="00283B9B" w:rsidRPr="00794CB8" w:rsidRDefault="00283B9B" w:rsidP="00794CB8">
            <w:pPr>
              <w:tabs>
                <w:tab w:val="num" w:pos="540"/>
              </w:tabs>
              <w:jc w:val="both"/>
              <w:rPr>
                <w:sz w:val="28"/>
                <w:szCs w:val="28"/>
              </w:rPr>
            </w:pPr>
            <w:r w:rsidRPr="00794CB8">
              <w:rPr>
                <w:sz w:val="28"/>
                <w:szCs w:val="28"/>
              </w:rPr>
              <w:t>95,7</w:t>
            </w:r>
          </w:p>
        </w:tc>
        <w:tc>
          <w:tcPr>
            <w:tcW w:w="1634" w:type="dxa"/>
          </w:tcPr>
          <w:p w:rsidR="00283B9B" w:rsidRPr="00794CB8" w:rsidRDefault="00283B9B" w:rsidP="00794CB8">
            <w:pPr>
              <w:tabs>
                <w:tab w:val="num" w:pos="540"/>
              </w:tabs>
              <w:jc w:val="both"/>
              <w:rPr>
                <w:sz w:val="28"/>
                <w:szCs w:val="28"/>
              </w:rPr>
            </w:pPr>
            <w:r w:rsidRPr="00794CB8">
              <w:rPr>
                <w:sz w:val="28"/>
                <w:szCs w:val="28"/>
              </w:rPr>
              <w:t>100</w:t>
            </w:r>
          </w:p>
        </w:tc>
        <w:tc>
          <w:tcPr>
            <w:tcW w:w="1300" w:type="dxa"/>
          </w:tcPr>
          <w:p w:rsidR="00283B9B" w:rsidRPr="00794CB8" w:rsidRDefault="00283B9B" w:rsidP="00794CB8">
            <w:pPr>
              <w:tabs>
                <w:tab w:val="num" w:pos="540"/>
              </w:tabs>
              <w:jc w:val="both"/>
              <w:rPr>
                <w:sz w:val="28"/>
                <w:szCs w:val="28"/>
              </w:rPr>
            </w:pPr>
            <w:r w:rsidRPr="00794CB8">
              <w:rPr>
                <w:sz w:val="28"/>
                <w:szCs w:val="28"/>
              </w:rPr>
              <w:t>94,1</w:t>
            </w:r>
          </w:p>
        </w:tc>
      </w:tr>
      <w:tr w:rsidR="00283B9B" w:rsidRPr="00794CB8" w:rsidTr="00FB44AF">
        <w:trPr>
          <w:trHeight w:val="289"/>
        </w:trPr>
        <w:tc>
          <w:tcPr>
            <w:tcW w:w="1619" w:type="dxa"/>
          </w:tcPr>
          <w:p w:rsidR="00283B9B" w:rsidRPr="00794CB8" w:rsidRDefault="00283B9B" w:rsidP="00794CB8">
            <w:pPr>
              <w:tabs>
                <w:tab w:val="left" w:pos="540"/>
              </w:tabs>
              <w:snapToGrid w:val="0"/>
              <w:jc w:val="both"/>
              <w:rPr>
                <w:sz w:val="28"/>
                <w:szCs w:val="28"/>
              </w:rPr>
            </w:pPr>
            <w:r w:rsidRPr="00794CB8">
              <w:rPr>
                <w:sz w:val="28"/>
                <w:szCs w:val="28"/>
              </w:rPr>
              <w:t>Музыка</w:t>
            </w:r>
          </w:p>
        </w:tc>
        <w:tc>
          <w:tcPr>
            <w:tcW w:w="1540" w:type="dxa"/>
          </w:tcPr>
          <w:p w:rsidR="00283B9B" w:rsidRPr="00794CB8" w:rsidRDefault="00283B9B" w:rsidP="00794CB8">
            <w:pPr>
              <w:tabs>
                <w:tab w:val="num" w:pos="540"/>
              </w:tabs>
              <w:jc w:val="both"/>
              <w:rPr>
                <w:sz w:val="28"/>
                <w:szCs w:val="28"/>
              </w:rPr>
            </w:pPr>
            <w:r w:rsidRPr="00794CB8">
              <w:rPr>
                <w:sz w:val="28"/>
                <w:szCs w:val="28"/>
              </w:rPr>
              <w:t>100</w:t>
            </w:r>
          </w:p>
        </w:tc>
        <w:tc>
          <w:tcPr>
            <w:tcW w:w="1255" w:type="dxa"/>
          </w:tcPr>
          <w:p w:rsidR="00283B9B" w:rsidRPr="00794CB8" w:rsidRDefault="00283B9B" w:rsidP="00794CB8">
            <w:pPr>
              <w:tabs>
                <w:tab w:val="num" w:pos="540"/>
              </w:tabs>
              <w:jc w:val="both"/>
              <w:rPr>
                <w:sz w:val="28"/>
                <w:szCs w:val="28"/>
              </w:rPr>
            </w:pPr>
            <w:r w:rsidRPr="00794CB8">
              <w:rPr>
                <w:sz w:val="28"/>
                <w:szCs w:val="28"/>
              </w:rPr>
              <w:t>100</w:t>
            </w:r>
          </w:p>
        </w:tc>
        <w:tc>
          <w:tcPr>
            <w:tcW w:w="1584" w:type="dxa"/>
          </w:tcPr>
          <w:p w:rsidR="00283B9B" w:rsidRPr="00794CB8" w:rsidRDefault="00283B9B" w:rsidP="00794CB8">
            <w:pPr>
              <w:tabs>
                <w:tab w:val="num" w:pos="540"/>
              </w:tabs>
              <w:jc w:val="both"/>
              <w:rPr>
                <w:sz w:val="28"/>
                <w:szCs w:val="28"/>
              </w:rPr>
            </w:pPr>
            <w:r w:rsidRPr="00794CB8">
              <w:rPr>
                <w:sz w:val="28"/>
                <w:szCs w:val="28"/>
              </w:rPr>
              <w:t>100</w:t>
            </w:r>
          </w:p>
        </w:tc>
        <w:tc>
          <w:tcPr>
            <w:tcW w:w="1349" w:type="dxa"/>
          </w:tcPr>
          <w:p w:rsidR="00283B9B" w:rsidRPr="00794CB8" w:rsidRDefault="00283B9B" w:rsidP="00794CB8">
            <w:pPr>
              <w:tabs>
                <w:tab w:val="num" w:pos="540"/>
              </w:tabs>
              <w:jc w:val="both"/>
              <w:rPr>
                <w:sz w:val="28"/>
                <w:szCs w:val="28"/>
              </w:rPr>
            </w:pPr>
            <w:r w:rsidRPr="00794CB8">
              <w:rPr>
                <w:sz w:val="28"/>
                <w:szCs w:val="28"/>
              </w:rPr>
              <w:t>100</w:t>
            </w:r>
          </w:p>
        </w:tc>
        <w:tc>
          <w:tcPr>
            <w:tcW w:w="1634" w:type="dxa"/>
          </w:tcPr>
          <w:p w:rsidR="00283B9B" w:rsidRPr="00794CB8" w:rsidRDefault="00283B9B" w:rsidP="00794CB8">
            <w:pPr>
              <w:tabs>
                <w:tab w:val="num" w:pos="540"/>
              </w:tabs>
              <w:jc w:val="both"/>
              <w:rPr>
                <w:sz w:val="28"/>
                <w:szCs w:val="28"/>
              </w:rPr>
            </w:pPr>
            <w:r w:rsidRPr="00794CB8">
              <w:rPr>
                <w:sz w:val="28"/>
                <w:szCs w:val="28"/>
              </w:rPr>
              <w:t>100</w:t>
            </w:r>
          </w:p>
        </w:tc>
        <w:tc>
          <w:tcPr>
            <w:tcW w:w="1300" w:type="dxa"/>
          </w:tcPr>
          <w:p w:rsidR="00283B9B" w:rsidRPr="00794CB8" w:rsidRDefault="00283B9B" w:rsidP="00794CB8">
            <w:pPr>
              <w:tabs>
                <w:tab w:val="num" w:pos="540"/>
              </w:tabs>
              <w:jc w:val="both"/>
              <w:rPr>
                <w:sz w:val="28"/>
                <w:szCs w:val="28"/>
              </w:rPr>
            </w:pPr>
            <w:r w:rsidRPr="00794CB8">
              <w:rPr>
                <w:sz w:val="28"/>
                <w:szCs w:val="28"/>
              </w:rPr>
              <w:t>100</w:t>
            </w:r>
          </w:p>
        </w:tc>
      </w:tr>
      <w:tr w:rsidR="00283B9B" w:rsidRPr="00794CB8" w:rsidTr="00FB44AF">
        <w:trPr>
          <w:trHeight w:val="289"/>
        </w:trPr>
        <w:tc>
          <w:tcPr>
            <w:tcW w:w="1619" w:type="dxa"/>
          </w:tcPr>
          <w:p w:rsidR="00283B9B" w:rsidRPr="00794CB8" w:rsidRDefault="00283B9B" w:rsidP="00794CB8">
            <w:pPr>
              <w:tabs>
                <w:tab w:val="left" w:pos="540"/>
              </w:tabs>
              <w:snapToGrid w:val="0"/>
              <w:jc w:val="both"/>
              <w:rPr>
                <w:sz w:val="28"/>
                <w:szCs w:val="28"/>
              </w:rPr>
            </w:pPr>
            <w:r w:rsidRPr="00794CB8">
              <w:rPr>
                <w:sz w:val="28"/>
                <w:szCs w:val="28"/>
              </w:rPr>
              <w:t>ИЗО</w:t>
            </w:r>
          </w:p>
        </w:tc>
        <w:tc>
          <w:tcPr>
            <w:tcW w:w="1540" w:type="dxa"/>
          </w:tcPr>
          <w:p w:rsidR="00283B9B" w:rsidRPr="00794CB8" w:rsidRDefault="00283B9B" w:rsidP="00794CB8">
            <w:pPr>
              <w:tabs>
                <w:tab w:val="num" w:pos="540"/>
              </w:tabs>
              <w:jc w:val="both"/>
              <w:rPr>
                <w:sz w:val="28"/>
                <w:szCs w:val="28"/>
              </w:rPr>
            </w:pPr>
            <w:r w:rsidRPr="00794CB8">
              <w:rPr>
                <w:sz w:val="28"/>
                <w:szCs w:val="28"/>
              </w:rPr>
              <w:t>96,3</w:t>
            </w:r>
          </w:p>
        </w:tc>
        <w:tc>
          <w:tcPr>
            <w:tcW w:w="1255" w:type="dxa"/>
          </w:tcPr>
          <w:p w:rsidR="00283B9B" w:rsidRPr="00794CB8" w:rsidRDefault="00283B9B" w:rsidP="00794CB8">
            <w:pPr>
              <w:tabs>
                <w:tab w:val="num" w:pos="540"/>
              </w:tabs>
              <w:jc w:val="both"/>
              <w:rPr>
                <w:sz w:val="28"/>
                <w:szCs w:val="28"/>
              </w:rPr>
            </w:pPr>
            <w:r w:rsidRPr="00794CB8">
              <w:rPr>
                <w:sz w:val="28"/>
                <w:szCs w:val="28"/>
              </w:rPr>
              <w:t>96,3</w:t>
            </w:r>
          </w:p>
        </w:tc>
        <w:tc>
          <w:tcPr>
            <w:tcW w:w="1584" w:type="dxa"/>
          </w:tcPr>
          <w:p w:rsidR="00283B9B" w:rsidRPr="00794CB8" w:rsidRDefault="00283B9B" w:rsidP="00794CB8">
            <w:pPr>
              <w:tabs>
                <w:tab w:val="num" w:pos="540"/>
              </w:tabs>
              <w:jc w:val="both"/>
              <w:rPr>
                <w:sz w:val="28"/>
                <w:szCs w:val="28"/>
              </w:rPr>
            </w:pPr>
            <w:r w:rsidRPr="00794CB8">
              <w:rPr>
                <w:sz w:val="28"/>
                <w:szCs w:val="28"/>
              </w:rPr>
              <w:t>100</w:t>
            </w:r>
          </w:p>
        </w:tc>
        <w:tc>
          <w:tcPr>
            <w:tcW w:w="1349" w:type="dxa"/>
          </w:tcPr>
          <w:p w:rsidR="00283B9B" w:rsidRPr="00794CB8" w:rsidRDefault="00283B9B" w:rsidP="00794CB8">
            <w:pPr>
              <w:tabs>
                <w:tab w:val="num" w:pos="540"/>
              </w:tabs>
              <w:jc w:val="both"/>
              <w:rPr>
                <w:sz w:val="28"/>
                <w:szCs w:val="28"/>
              </w:rPr>
            </w:pPr>
            <w:r w:rsidRPr="00794CB8">
              <w:rPr>
                <w:sz w:val="28"/>
                <w:szCs w:val="28"/>
              </w:rPr>
              <w:t>95.7</w:t>
            </w:r>
          </w:p>
        </w:tc>
        <w:tc>
          <w:tcPr>
            <w:tcW w:w="1634" w:type="dxa"/>
          </w:tcPr>
          <w:p w:rsidR="00283B9B" w:rsidRPr="00794CB8" w:rsidRDefault="00283B9B" w:rsidP="00794CB8">
            <w:pPr>
              <w:tabs>
                <w:tab w:val="num" w:pos="540"/>
              </w:tabs>
              <w:jc w:val="both"/>
              <w:rPr>
                <w:sz w:val="28"/>
                <w:szCs w:val="28"/>
              </w:rPr>
            </w:pPr>
            <w:r w:rsidRPr="00794CB8">
              <w:rPr>
                <w:sz w:val="28"/>
                <w:szCs w:val="28"/>
              </w:rPr>
              <w:t>100</w:t>
            </w:r>
          </w:p>
        </w:tc>
        <w:tc>
          <w:tcPr>
            <w:tcW w:w="1300" w:type="dxa"/>
          </w:tcPr>
          <w:p w:rsidR="00283B9B" w:rsidRPr="00794CB8" w:rsidRDefault="00283B9B" w:rsidP="00794CB8">
            <w:pPr>
              <w:tabs>
                <w:tab w:val="num" w:pos="540"/>
              </w:tabs>
              <w:jc w:val="both"/>
              <w:rPr>
                <w:sz w:val="28"/>
                <w:szCs w:val="28"/>
              </w:rPr>
            </w:pPr>
            <w:r w:rsidRPr="00794CB8">
              <w:rPr>
                <w:sz w:val="28"/>
                <w:szCs w:val="28"/>
              </w:rPr>
              <w:t>82,3</w:t>
            </w:r>
          </w:p>
        </w:tc>
      </w:tr>
    </w:tbl>
    <w:p w:rsidR="00283B9B" w:rsidRPr="00794CB8" w:rsidRDefault="00283B9B" w:rsidP="00794CB8">
      <w:pPr>
        <w:jc w:val="both"/>
        <w:rPr>
          <w:sz w:val="28"/>
          <w:szCs w:val="28"/>
        </w:rPr>
      </w:pPr>
    </w:p>
    <w:p w:rsidR="00283B9B" w:rsidRPr="00794CB8" w:rsidRDefault="00283B9B" w:rsidP="00794CB8">
      <w:pPr>
        <w:jc w:val="both"/>
        <w:rPr>
          <w:sz w:val="28"/>
          <w:szCs w:val="28"/>
        </w:rPr>
      </w:pPr>
      <w:r w:rsidRPr="00794CB8">
        <w:rPr>
          <w:sz w:val="28"/>
          <w:szCs w:val="28"/>
        </w:rPr>
        <w:t xml:space="preserve">      </w:t>
      </w:r>
    </w:p>
    <w:p w:rsidR="00283B9B" w:rsidRPr="00794CB8" w:rsidRDefault="00283B9B" w:rsidP="00794CB8">
      <w:pPr>
        <w:jc w:val="both"/>
        <w:rPr>
          <w:b/>
          <w:sz w:val="28"/>
          <w:szCs w:val="28"/>
        </w:rPr>
      </w:pPr>
      <w:r w:rsidRPr="00794CB8">
        <w:rPr>
          <w:sz w:val="28"/>
          <w:szCs w:val="28"/>
        </w:rPr>
        <w:t xml:space="preserve">Весь программный материал по итогам 2012-2013 учебного года выполнен. </w:t>
      </w:r>
    </w:p>
    <w:p w:rsidR="00283B9B" w:rsidRPr="00794CB8" w:rsidRDefault="00283B9B" w:rsidP="00794CB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2316"/>
        <w:gridCol w:w="2316"/>
      </w:tblGrid>
      <w:tr w:rsidR="00283B9B" w:rsidRPr="00794CB8" w:rsidTr="008945DB">
        <w:trPr>
          <w:trHeight w:val="272"/>
        </w:trPr>
        <w:tc>
          <w:tcPr>
            <w:tcW w:w="3243" w:type="dxa"/>
          </w:tcPr>
          <w:p w:rsidR="00283B9B" w:rsidRPr="00794CB8" w:rsidRDefault="00283B9B" w:rsidP="00794CB8">
            <w:pPr>
              <w:jc w:val="both"/>
              <w:rPr>
                <w:sz w:val="28"/>
                <w:szCs w:val="28"/>
              </w:rPr>
            </w:pPr>
          </w:p>
        </w:tc>
        <w:tc>
          <w:tcPr>
            <w:tcW w:w="2316" w:type="dxa"/>
          </w:tcPr>
          <w:p w:rsidR="00283B9B" w:rsidRPr="00794CB8" w:rsidRDefault="00283B9B" w:rsidP="00794CB8">
            <w:pPr>
              <w:jc w:val="both"/>
              <w:rPr>
                <w:sz w:val="28"/>
                <w:szCs w:val="28"/>
              </w:rPr>
            </w:pPr>
            <w:r w:rsidRPr="00794CB8">
              <w:rPr>
                <w:sz w:val="28"/>
                <w:szCs w:val="28"/>
              </w:rPr>
              <w:t>по школе</w:t>
            </w:r>
          </w:p>
        </w:tc>
        <w:tc>
          <w:tcPr>
            <w:tcW w:w="2316" w:type="dxa"/>
          </w:tcPr>
          <w:p w:rsidR="00283B9B" w:rsidRPr="00794CB8" w:rsidRDefault="00283B9B" w:rsidP="00794CB8">
            <w:pPr>
              <w:jc w:val="both"/>
              <w:rPr>
                <w:sz w:val="28"/>
                <w:szCs w:val="28"/>
              </w:rPr>
            </w:pPr>
            <w:r w:rsidRPr="00794CB8">
              <w:rPr>
                <w:sz w:val="28"/>
                <w:szCs w:val="28"/>
              </w:rPr>
              <w:t xml:space="preserve">2–4 </w:t>
            </w:r>
            <w:proofErr w:type="spellStart"/>
            <w:r w:rsidRPr="00794CB8">
              <w:rPr>
                <w:sz w:val="28"/>
                <w:szCs w:val="28"/>
              </w:rPr>
              <w:t>кл</w:t>
            </w:r>
            <w:proofErr w:type="spellEnd"/>
            <w:r w:rsidRPr="00794CB8">
              <w:rPr>
                <w:sz w:val="28"/>
                <w:szCs w:val="28"/>
              </w:rPr>
              <w:t>.</w:t>
            </w:r>
          </w:p>
        </w:tc>
      </w:tr>
      <w:tr w:rsidR="00283B9B" w:rsidRPr="00794CB8" w:rsidTr="008945DB">
        <w:trPr>
          <w:trHeight w:val="272"/>
        </w:trPr>
        <w:tc>
          <w:tcPr>
            <w:tcW w:w="3243" w:type="dxa"/>
          </w:tcPr>
          <w:p w:rsidR="00283B9B" w:rsidRPr="00794CB8" w:rsidRDefault="00283B9B" w:rsidP="00794CB8">
            <w:pPr>
              <w:jc w:val="both"/>
              <w:rPr>
                <w:sz w:val="28"/>
                <w:szCs w:val="28"/>
              </w:rPr>
            </w:pPr>
            <w:r w:rsidRPr="00794CB8">
              <w:rPr>
                <w:sz w:val="28"/>
                <w:szCs w:val="28"/>
              </w:rPr>
              <w:lastRenderedPageBreak/>
              <w:t>% успеваемости</w:t>
            </w:r>
          </w:p>
        </w:tc>
        <w:tc>
          <w:tcPr>
            <w:tcW w:w="2316" w:type="dxa"/>
          </w:tcPr>
          <w:p w:rsidR="00283B9B" w:rsidRPr="00794CB8" w:rsidRDefault="00283B9B" w:rsidP="00794CB8">
            <w:pPr>
              <w:jc w:val="both"/>
              <w:rPr>
                <w:sz w:val="28"/>
                <w:szCs w:val="28"/>
              </w:rPr>
            </w:pPr>
            <w:r w:rsidRPr="00794CB8">
              <w:rPr>
                <w:sz w:val="28"/>
                <w:szCs w:val="28"/>
              </w:rPr>
              <w:t>98,9</w:t>
            </w:r>
          </w:p>
        </w:tc>
        <w:tc>
          <w:tcPr>
            <w:tcW w:w="2316" w:type="dxa"/>
          </w:tcPr>
          <w:p w:rsidR="00283B9B" w:rsidRPr="00794CB8" w:rsidRDefault="00283B9B" w:rsidP="00794CB8">
            <w:pPr>
              <w:jc w:val="both"/>
              <w:rPr>
                <w:sz w:val="28"/>
                <w:szCs w:val="28"/>
              </w:rPr>
            </w:pPr>
            <w:r w:rsidRPr="00794CB8">
              <w:rPr>
                <w:sz w:val="28"/>
                <w:szCs w:val="28"/>
              </w:rPr>
              <w:t>98,9</w:t>
            </w:r>
          </w:p>
        </w:tc>
      </w:tr>
      <w:tr w:rsidR="00283B9B" w:rsidRPr="00794CB8" w:rsidTr="008945DB">
        <w:trPr>
          <w:trHeight w:val="272"/>
        </w:trPr>
        <w:tc>
          <w:tcPr>
            <w:tcW w:w="3243" w:type="dxa"/>
          </w:tcPr>
          <w:p w:rsidR="00283B9B" w:rsidRPr="00794CB8" w:rsidRDefault="00283B9B" w:rsidP="00794CB8">
            <w:pPr>
              <w:jc w:val="both"/>
              <w:rPr>
                <w:sz w:val="28"/>
                <w:szCs w:val="28"/>
              </w:rPr>
            </w:pPr>
            <w:r w:rsidRPr="00794CB8">
              <w:rPr>
                <w:sz w:val="28"/>
                <w:szCs w:val="28"/>
              </w:rPr>
              <w:t>% качества</w:t>
            </w:r>
          </w:p>
        </w:tc>
        <w:tc>
          <w:tcPr>
            <w:tcW w:w="2316" w:type="dxa"/>
          </w:tcPr>
          <w:p w:rsidR="00283B9B" w:rsidRPr="00794CB8" w:rsidRDefault="00283B9B" w:rsidP="00794CB8">
            <w:pPr>
              <w:jc w:val="both"/>
              <w:rPr>
                <w:sz w:val="28"/>
                <w:szCs w:val="28"/>
              </w:rPr>
            </w:pPr>
            <w:r w:rsidRPr="00794CB8">
              <w:rPr>
                <w:sz w:val="28"/>
                <w:szCs w:val="28"/>
              </w:rPr>
              <w:t>55,2</w:t>
            </w:r>
          </w:p>
        </w:tc>
        <w:tc>
          <w:tcPr>
            <w:tcW w:w="2316" w:type="dxa"/>
          </w:tcPr>
          <w:p w:rsidR="00283B9B" w:rsidRPr="00794CB8" w:rsidRDefault="00283B9B" w:rsidP="00794CB8">
            <w:pPr>
              <w:jc w:val="both"/>
              <w:rPr>
                <w:sz w:val="28"/>
                <w:szCs w:val="28"/>
              </w:rPr>
            </w:pPr>
            <w:r w:rsidRPr="00794CB8">
              <w:rPr>
                <w:sz w:val="28"/>
                <w:szCs w:val="28"/>
              </w:rPr>
              <w:t>55,2</w:t>
            </w:r>
          </w:p>
        </w:tc>
      </w:tr>
    </w:tbl>
    <w:p w:rsidR="00283B9B" w:rsidRPr="00794CB8" w:rsidRDefault="00283B9B" w:rsidP="00794CB8">
      <w:pPr>
        <w:jc w:val="both"/>
        <w:rPr>
          <w:sz w:val="28"/>
          <w:szCs w:val="28"/>
        </w:rPr>
      </w:pPr>
    </w:p>
    <w:p w:rsidR="00283B9B" w:rsidRPr="00794CB8" w:rsidRDefault="00283B9B" w:rsidP="00794CB8">
      <w:pPr>
        <w:jc w:val="both"/>
        <w:rPr>
          <w:b/>
          <w:i/>
          <w:sz w:val="28"/>
          <w:szCs w:val="28"/>
        </w:rPr>
      </w:pPr>
      <w:r w:rsidRPr="00794CB8">
        <w:rPr>
          <w:b/>
          <w:i/>
          <w:sz w:val="28"/>
          <w:szCs w:val="28"/>
        </w:rPr>
        <w:t>Анализ промежуточной аттестации</w:t>
      </w:r>
      <w:r w:rsidR="00930DF7">
        <w:rPr>
          <w:b/>
          <w:i/>
          <w:sz w:val="28"/>
          <w:szCs w:val="28"/>
        </w:rPr>
        <w:t>.</w:t>
      </w:r>
    </w:p>
    <w:p w:rsidR="00283B9B" w:rsidRPr="00794CB8" w:rsidRDefault="00283B9B" w:rsidP="00794CB8">
      <w:pPr>
        <w:jc w:val="both"/>
        <w:rPr>
          <w:b/>
          <w:sz w:val="28"/>
          <w:szCs w:val="28"/>
        </w:rPr>
      </w:pPr>
    </w:p>
    <w:p w:rsidR="00283B9B" w:rsidRPr="00794CB8" w:rsidRDefault="00283B9B" w:rsidP="00794CB8">
      <w:pPr>
        <w:jc w:val="both"/>
        <w:rPr>
          <w:sz w:val="28"/>
          <w:szCs w:val="28"/>
        </w:rPr>
      </w:pPr>
      <w:r w:rsidRPr="00794CB8">
        <w:rPr>
          <w:b/>
          <w:sz w:val="28"/>
          <w:szCs w:val="28"/>
        </w:rPr>
        <w:t xml:space="preserve">1. </w:t>
      </w:r>
      <w:r w:rsidRPr="00794CB8">
        <w:rPr>
          <w:sz w:val="28"/>
          <w:szCs w:val="28"/>
        </w:rPr>
        <w:t xml:space="preserve">Промежуточная аттестация </w:t>
      </w:r>
    </w:p>
    <w:tbl>
      <w:tblPr>
        <w:tblW w:w="0" w:type="auto"/>
        <w:tblInd w:w="-5" w:type="dxa"/>
        <w:tblLayout w:type="fixed"/>
        <w:tblLook w:val="0000" w:firstRow="0" w:lastRow="0" w:firstColumn="0" w:lastColumn="0" w:noHBand="0" w:noVBand="0"/>
      </w:tblPr>
      <w:tblGrid>
        <w:gridCol w:w="3040"/>
        <w:gridCol w:w="999"/>
        <w:gridCol w:w="999"/>
        <w:gridCol w:w="999"/>
        <w:gridCol w:w="999"/>
      </w:tblGrid>
      <w:tr w:rsidR="00283B9B" w:rsidRPr="00794CB8" w:rsidTr="008945DB">
        <w:trPr>
          <w:trHeight w:val="545"/>
        </w:trPr>
        <w:tc>
          <w:tcPr>
            <w:tcW w:w="3040" w:type="dxa"/>
            <w:tcBorders>
              <w:top w:val="single" w:sz="4" w:space="0" w:color="000000"/>
              <w:left w:val="single" w:sz="4" w:space="0" w:color="000000"/>
              <w:bottom w:val="single" w:sz="4" w:space="0" w:color="000000"/>
            </w:tcBorders>
          </w:tcPr>
          <w:p w:rsidR="00283B9B" w:rsidRPr="00794CB8" w:rsidRDefault="00283B9B" w:rsidP="00794CB8">
            <w:pPr>
              <w:snapToGrid w:val="0"/>
              <w:jc w:val="both"/>
              <w:rPr>
                <w:i/>
                <w:sz w:val="28"/>
                <w:szCs w:val="28"/>
              </w:rPr>
            </w:pPr>
            <w:r w:rsidRPr="00794CB8">
              <w:rPr>
                <w:noProof/>
                <w:sz w:val="28"/>
                <w:szCs w:val="28"/>
              </w:rPr>
              <mc:AlternateContent>
                <mc:Choice Requires="wps">
                  <w:drawing>
                    <wp:anchor distT="0" distB="0" distL="114300" distR="114300" simplePos="0" relativeHeight="251657216" behindDoc="0" locked="0" layoutInCell="1" allowOverlap="1" wp14:anchorId="180D1EDA" wp14:editId="4A654D5D">
                      <wp:simplePos x="0" y="0"/>
                      <wp:positionH relativeFrom="column">
                        <wp:posOffset>-68580</wp:posOffset>
                      </wp:positionH>
                      <wp:positionV relativeFrom="paragraph">
                        <wp:posOffset>27940</wp:posOffset>
                      </wp:positionV>
                      <wp:extent cx="1909445" cy="302260"/>
                      <wp:effectExtent l="8255" t="5715" r="6350"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9445" cy="302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4pt;margin-top:2.2pt;width:150.35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"/>
                  </w:pict>
                </mc:Fallback>
              </mc:AlternateContent>
            </w:r>
            <w:r w:rsidRPr="00794CB8">
              <w:rPr>
                <w:i/>
                <w:sz w:val="28"/>
                <w:szCs w:val="28"/>
              </w:rPr>
              <w:t xml:space="preserve">                        Класс</w:t>
            </w:r>
          </w:p>
          <w:p w:rsidR="00283B9B" w:rsidRPr="00794CB8" w:rsidRDefault="00283B9B" w:rsidP="00794CB8">
            <w:pPr>
              <w:snapToGrid w:val="0"/>
              <w:jc w:val="both"/>
              <w:rPr>
                <w:i/>
                <w:sz w:val="28"/>
                <w:szCs w:val="28"/>
              </w:rPr>
            </w:pPr>
            <w:r w:rsidRPr="00794CB8">
              <w:rPr>
                <w:i/>
                <w:sz w:val="28"/>
                <w:szCs w:val="28"/>
              </w:rPr>
              <w:t>Предмет</w:t>
            </w:r>
          </w:p>
        </w:tc>
        <w:tc>
          <w:tcPr>
            <w:tcW w:w="999" w:type="dxa"/>
            <w:tcBorders>
              <w:top w:val="single" w:sz="4" w:space="0" w:color="000000"/>
              <w:left w:val="single" w:sz="4" w:space="0" w:color="000000"/>
              <w:bottom w:val="single" w:sz="4" w:space="0" w:color="000000"/>
            </w:tcBorders>
          </w:tcPr>
          <w:p w:rsidR="00283B9B" w:rsidRPr="00794CB8" w:rsidRDefault="00283B9B" w:rsidP="00794CB8">
            <w:pPr>
              <w:snapToGrid w:val="0"/>
              <w:jc w:val="both"/>
              <w:rPr>
                <w:i/>
                <w:sz w:val="28"/>
                <w:szCs w:val="28"/>
              </w:rPr>
            </w:pPr>
            <w:r w:rsidRPr="00794CB8">
              <w:rPr>
                <w:i/>
                <w:sz w:val="28"/>
                <w:szCs w:val="28"/>
              </w:rPr>
              <w:t>2</w:t>
            </w:r>
          </w:p>
        </w:tc>
        <w:tc>
          <w:tcPr>
            <w:tcW w:w="999" w:type="dxa"/>
            <w:tcBorders>
              <w:top w:val="single" w:sz="4" w:space="0" w:color="000000"/>
              <w:left w:val="single" w:sz="4" w:space="0" w:color="000000"/>
              <w:bottom w:val="single" w:sz="4" w:space="0" w:color="000000"/>
            </w:tcBorders>
          </w:tcPr>
          <w:p w:rsidR="00283B9B" w:rsidRPr="00794CB8" w:rsidRDefault="00283B9B" w:rsidP="00794CB8">
            <w:pPr>
              <w:snapToGrid w:val="0"/>
              <w:jc w:val="both"/>
              <w:rPr>
                <w:i/>
                <w:sz w:val="28"/>
                <w:szCs w:val="28"/>
              </w:rPr>
            </w:pPr>
            <w:r w:rsidRPr="00794CB8">
              <w:rPr>
                <w:i/>
                <w:sz w:val="28"/>
                <w:szCs w:val="28"/>
              </w:rPr>
              <w:t>3</w:t>
            </w:r>
          </w:p>
        </w:tc>
        <w:tc>
          <w:tcPr>
            <w:tcW w:w="999" w:type="dxa"/>
            <w:tcBorders>
              <w:top w:val="single" w:sz="4" w:space="0" w:color="000000"/>
              <w:left w:val="single" w:sz="4" w:space="0" w:color="000000"/>
              <w:bottom w:val="single" w:sz="4" w:space="0" w:color="000000"/>
            </w:tcBorders>
          </w:tcPr>
          <w:p w:rsidR="00283B9B" w:rsidRPr="00794CB8" w:rsidRDefault="00283B9B" w:rsidP="00794CB8">
            <w:pPr>
              <w:snapToGrid w:val="0"/>
              <w:jc w:val="both"/>
              <w:rPr>
                <w:i/>
                <w:sz w:val="28"/>
                <w:szCs w:val="28"/>
              </w:rPr>
            </w:pPr>
            <w:r w:rsidRPr="00794CB8">
              <w:rPr>
                <w:i/>
                <w:sz w:val="28"/>
                <w:szCs w:val="28"/>
              </w:rPr>
              <w:t>4</w:t>
            </w:r>
          </w:p>
        </w:tc>
        <w:tc>
          <w:tcPr>
            <w:tcW w:w="999" w:type="dxa"/>
            <w:tcBorders>
              <w:top w:val="single" w:sz="4" w:space="0" w:color="000000"/>
              <w:left w:val="single" w:sz="4" w:space="0" w:color="000000"/>
              <w:bottom w:val="single" w:sz="4" w:space="0" w:color="000000"/>
              <w:right w:val="single" w:sz="4" w:space="0" w:color="auto"/>
            </w:tcBorders>
          </w:tcPr>
          <w:p w:rsidR="00283B9B" w:rsidRPr="00794CB8" w:rsidRDefault="00283B9B" w:rsidP="00794CB8">
            <w:pPr>
              <w:snapToGrid w:val="0"/>
              <w:jc w:val="both"/>
              <w:rPr>
                <w:i/>
                <w:sz w:val="28"/>
                <w:szCs w:val="28"/>
              </w:rPr>
            </w:pPr>
            <w:r w:rsidRPr="00794CB8">
              <w:rPr>
                <w:i/>
                <w:sz w:val="28"/>
                <w:szCs w:val="28"/>
              </w:rPr>
              <w:t>5</w:t>
            </w:r>
          </w:p>
        </w:tc>
      </w:tr>
      <w:tr w:rsidR="00283B9B" w:rsidRPr="00794CB8" w:rsidTr="008945DB">
        <w:trPr>
          <w:trHeight w:val="280"/>
        </w:trPr>
        <w:tc>
          <w:tcPr>
            <w:tcW w:w="3040" w:type="dxa"/>
            <w:tcBorders>
              <w:top w:val="single" w:sz="4" w:space="0" w:color="auto"/>
              <w:left w:val="single" w:sz="4" w:space="0" w:color="000000"/>
              <w:bottom w:val="single" w:sz="4" w:space="0" w:color="auto"/>
              <w:right w:val="single" w:sz="4" w:space="0" w:color="auto"/>
            </w:tcBorders>
          </w:tcPr>
          <w:p w:rsidR="00283B9B" w:rsidRPr="00794CB8" w:rsidRDefault="00283B9B" w:rsidP="00794CB8">
            <w:pPr>
              <w:snapToGrid w:val="0"/>
              <w:jc w:val="both"/>
              <w:rPr>
                <w:sz w:val="28"/>
                <w:szCs w:val="28"/>
              </w:rPr>
            </w:pPr>
            <w:r w:rsidRPr="00794CB8">
              <w:rPr>
                <w:sz w:val="28"/>
                <w:szCs w:val="28"/>
              </w:rPr>
              <w:t>Русский язык</w:t>
            </w:r>
          </w:p>
        </w:tc>
        <w:tc>
          <w:tcPr>
            <w:tcW w:w="999" w:type="dxa"/>
            <w:tcBorders>
              <w:top w:val="single" w:sz="4" w:space="0" w:color="auto"/>
              <w:left w:val="single" w:sz="4" w:space="0" w:color="auto"/>
              <w:bottom w:val="single" w:sz="4" w:space="0" w:color="auto"/>
              <w:right w:val="single" w:sz="4" w:space="0" w:color="auto"/>
            </w:tcBorders>
            <w:vAlign w:val="center"/>
          </w:tcPr>
          <w:p w:rsidR="00283B9B" w:rsidRPr="00794CB8" w:rsidRDefault="00283B9B" w:rsidP="00794CB8">
            <w:pPr>
              <w:snapToGrid w:val="0"/>
              <w:jc w:val="both"/>
              <w:rPr>
                <w:sz w:val="28"/>
                <w:szCs w:val="28"/>
              </w:rPr>
            </w:pPr>
            <w:proofErr w:type="spellStart"/>
            <w:r w:rsidRPr="00794CB8">
              <w:rPr>
                <w:sz w:val="28"/>
                <w:szCs w:val="28"/>
              </w:rPr>
              <w:t>к.д</w:t>
            </w:r>
            <w:proofErr w:type="spellEnd"/>
            <w:r w:rsidRPr="00794CB8">
              <w:rPr>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283B9B" w:rsidRPr="00794CB8" w:rsidRDefault="00283B9B" w:rsidP="00794CB8">
            <w:pPr>
              <w:snapToGrid w:val="0"/>
              <w:jc w:val="both"/>
              <w:rPr>
                <w:sz w:val="28"/>
                <w:szCs w:val="28"/>
              </w:rPr>
            </w:pPr>
            <w:proofErr w:type="spellStart"/>
            <w:r w:rsidRPr="00794CB8">
              <w:rPr>
                <w:sz w:val="28"/>
                <w:szCs w:val="28"/>
              </w:rPr>
              <w:t>к.д</w:t>
            </w:r>
            <w:proofErr w:type="spellEnd"/>
            <w:r w:rsidRPr="00794CB8">
              <w:rPr>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283B9B" w:rsidRPr="00794CB8" w:rsidRDefault="00283B9B" w:rsidP="00794CB8">
            <w:pPr>
              <w:snapToGrid w:val="0"/>
              <w:jc w:val="both"/>
              <w:rPr>
                <w:sz w:val="28"/>
                <w:szCs w:val="28"/>
              </w:rPr>
            </w:pPr>
            <w:proofErr w:type="spellStart"/>
            <w:r w:rsidRPr="00794CB8">
              <w:rPr>
                <w:sz w:val="28"/>
                <w:szCs w:val="28"/>
              </w:rPr>
              <w:t>к.д</w:t>
            </w:r>
            <w:proofErr w:type="spellEnd"/>
            <w:r w:rsidRPr="00794CB8">
              <w:rPr>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283B9B" w:rsidRPr="00794CB8" w:rsidRDefault="00283B9B" w:rsidP="00794CB8">
            <w:pPr>
              <w:snapToGrid w:val="0"/>
              <w:jc w:val="both"/>
              <w:rPr>
                <w:sz w:val="28"/>
                <w:szCs w:val="28"/>
              </w:rPr>
            </w:pPr>
            <w:proofErr w:type="spellStart"/>
            <w:r w:rsidRPr="00794CB8">
              <w:rPr>
                <w:sz w:val="28"/>
                <w:szCs w:val="28"/>
              </w:rPr>
              <w:t>к.д</w:t>
            </w:r>
            <w:proofErr w:type="spellEnd"/>
            <w:r w:rsidRPr="00794CB8">
              <w:rPr>
                <w:sz w:val="28"/>
                <w:szCs w:val="28"/>
              </w:rPr>
              <w:t>.</w:t>
            </w:r>
          </w:p>
        </w:tc>
      </w:tr>
      <w:tr w:rsidR="00283B9B" w:rsidRPr="00794CB8" w:rsidTr="008945DB">
        <w:trPr>
          <w:trHeight w:val="280"/>
        </w:trPr>
        <w:tc>
          <w:tcPr>
            <w:tcW w:w="3040" w:type="dxa"/>
            <w:tcBorders>
              <w:top w:val="single" w:sz="4" w:space="0" w:color="auto"/>
              <w:left w:val="single" w:sz="4" w:space="0" w:color="000000"/>
              <w:bottom w:val="single" w:sz="4" w:space="0" w:color="auto"/>
              <w:right w:val="single" w:sz="4" w:space="0" w:color="auto"/>
            </w:tcBorders>
          </w:tcPr>
          <w:p w:rsidR="00283B9B" w:rsidRPr="00794CB8" w:rsidRDefault="00283B9B" w:rsidP="00794CB8">
            <w:pPr>
              <w:snapToGrid w:val="0"/>
              <w:jc w:val="both"/>
              <w:rPr>
                <w:sz w:val="28"/>
                <w:szCs w:val="28"/>
              </w:rPr>
            </w:pPr>
            <w:r w:rsidRPr="00794CB8">
              <w:rPr>
                <w:sz w:val="28"/>
                <w:szCs w:val="28"/>
              </w:rPr>
              <w:t>Математика</w:t>
            </w:r>
          </w:p>
        </w:tc>
        <w:tc>
          <w:tcPr>
            <w:tcW w:w="999" w:type="dxa"/>
            <w:tcBorders>
              <w:top w:val="single" w:sz="4" w:space="0" w:color="auto"/>
              <w:left w:val="single" w:sz="4" w:space="0" w:color="auto"/>
              <w:bottom w:val="single" w:sz="4" w:space="0" w:color="auto"/>
              <w:right w:val="single" w:sz="4" w:space="0" w:color="auto"/>
            </w:tcBorders>
            <w:vAlign w:val="center"/>
          </w:tcPr>
          <w:p w:rsidR="00283B9B" w:rsidRPr="00794CB8" w:rsidRDefault="00283B9B" w:rsidP="00794CB8">
            <w:pPr>
              <w:snapToGrid w:val="0"/>
              <w:jc w:val="both"/>
              <w:rPr>
                <w:sz w:val="28"/>
                <w:szCs w:val="28"/>
              </w:rPr>
            </w:pPr>
            <w:proofErr w:type="spellStart"/>
            <w:r w:rsidRPr="00794CB8">
              <w:rPr>
                <w:sz w:val="28"/>
                <w:szCs w:val="28"/>
              </w:rPr>
              <w:t>к.р</w:t>
            </w:r>
            <w:proofErr w:type="spellEnd"/>
            <w:r w:rsidRPr="00794CB8">
              <w:rPr>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283B9B" w:rsidRPr="00794CB8" w:rsidRDefault="00283B9B" w:rsidP="00794CB8">
            <w:pPr>
              <w:snapToGrid w:val="0"/>
              <w:jc w:val="both"/>
              <w:rPr>
                <w:sz w:val="28"/>
                <w:szCs w:val="28"/>
              </w:rPr>
            </w:pPr>
            <w:proofErr w:type="spellStart"/>
            <w:r w:rsidRPr="00794CB8">
              <w:rPr>
                <w:sz w:val="28"/>
                <w:szCs w:val="28"/>
              </w:rPr>
              <w:t>к.р</w:t>
            </w:r>
            <w:proofErr w:type="spellEnd"/>
            <w:r w:rsidRPr="00794CB8">
              <w:rPr>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283B9B" w:rsidRPr="00794CB8" w:rsidRDefault="00283B9B" w:rsidP="00794CB8">
            <w:pPr>
              <w:snapToGrid w:val="0"/>
              <w:jc w:val="both"/>
              <w:rPr>
                <w:sz w:val="28"/>
                <w:szCs w:val="28"/>
              </w:rPr>
            </w:pPr>
            <w:proofErr w:type="spellStart"/>
            <w:r w:rsidRPr="00794CB8">
              <w:rPr>
                <w:sz w:val="28"/>
                <w:szCs w:val="28"/>
              </w:rPr>
              <w:t>к.р</w:t>
            </w:r>
            <w:proofErr w:type="spellEnd"/>
            <w:r w:rsidRPr="00794CB8">
              <w:rPr>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283B9B" w:rsidRPr="00794CB8" w:rsidRDefault="00283B9B" w:rsidP="00794CB8">
            <w:pPr>
              <w:snapToGrid w:val="0"/>
              <w:jc w:val="both"/>
              <w:rPr>
                <w:sz w:val="28"/>
                <w:szCs w:val="28"/>
              </w:rPr>
            </w:pPr>
            <w:proofErr w:type="spellStart"/>
            <w:r w:rsidRPr="00794CB8">
              <w:rPr>
                <w:sz w:val="28"/>
                <w:szCs w:val="28"/>
              </w:rPr>
              <w:t>к.р</w:t>
            </w:r>
            <w:proofErr w:type="spellEnd"/>
            <w:r w:rsidRPr="00794CB8">
              <w:rPr>
                <w:sz w:val="28"/>
                <w:szCs w:val="28"/>
              </w:rPr>
              <w:t>.</w:t>
            </w:r>
          </w:p>
        </w:tc>
      </w:tr>
    </w:tbl>
    <w:p w:rsidR="00283B9B" w:rsidRPr="00794CB8" w:rsidRDefault="00283B9B" w:rsidP="00794CB8">
      <w:pPr>
        <w:jc w:val="both"/>
        <w:rPr>
          <w:sz w:val="28"/>
          <w:szCs w:val="28"/>
        </w:rPr>
      </w:pPr>
      <w:proofErr w:type="spellStart"/>
      <w:r w:rsidRPr="00794CB8">
        <w:rPr>
          <w:sz w:val="28"/>
          <w:szCs w:val="28"/>
        </w:rPr>
        <w:t>К.д</w:t>
      </w:r>
      <w:proofErr w:type="spellEnd"/>
      <w:r w:rsidRPr="00794CB8">
        <w:rPr>
          <w:sz w:val="28"/>
          <w:szCs w:val="28"/>
        </w:rPr>
        <w:t>. – контрольный диктант</w:t>
      </w:r>
    </w:p>
    <w:p w:rsidR="00283B9B" w:rsidRPr="00794CB8" w:rsidRDefault="00283B9B" w:rsidP="00794CB8">
      <w:pPr>
        <w:jc w:val="both"/>
        <w:rPr>
          <w:sz w:val="28"/>
          <w:szCs w:val="28"/>
        </w:rPr>
      </w:pPr>
      <w:proofErr w:type="spellStart"/>
      <w:r w:rsidRPr="00794CB8">
        <w:rPr>
          <w:sz w:val="28"/>
          <w:szCs w:val="28"/>
        </w:rPr>
        <w:t>К.р</w:t>
      </w:r>
      <w:proofErr w:type="spellEnd"/>
      <w:r w:rsidRPr="00794CB8">
        <w:rPr>
          <w:sz w:val="28"/>
          <w:szCs w:val="28"/>
        </w:rPr>
        <w:t>. – контрольная работа</w:t>
      </w:r>
    </w:p>
    <w:p w:rsidR="00283B9B" w:rsidRPr="00794CB8" w:rsidRDefault="00283B9B" w:rsidP="00794CB8">
      <w:pPr>
        <w:jc w:val="both"/>
        <w:rPr>
          <w:sz w:val="28"/>
          <w:szCs w:val="28"/>
        </w:rPr>
      </w:pPr>
    </w:p>
    <w:p w:rsidR="00283B9B" w:rsidRPr="00794CB8" w:rsidRDefault="00283B9B" w:rsidP="00794CB8">
      <w:pPr>
        <w:jc w:val="both"/>
        <w:rPr>
          <w:sz w:val="28"/>
          <w:szCs w:val="28"/>
        </w:rPr>
      </w:pPr>
      <w:r w:rsidRPr="00794CB8">
        <w:rPr>
          <w:b/>
          <w:sz w:val="28"/>
          <w:szCs w:val="28"/>
        </w:rPr>
        <w:t xml:space="preserve">2. </w:t>
      </w:r>
      <w:r w:rsidRPr="00794CB8">
        <w:rPr>
          <w:sz w:val="28"/>
          <w:szCs w:val="28"/>
        </w:rPr>
        <w:t xml:space="preserve">Анализ итогов промежуточной аттестации  </w:t>
      </w:r>
    </w:p>
    <w:p w:rsidR="00283B9B" w:rsidRPr="00794CB8" w:rsidRDefault="00283B9B" w:rsidP="00794CB8">
      <w:pPr>
        <w:jc w:val="both"/>
        <w:rPr>
          <w:b/>
          <w:sz w:val="28"/>
          <w:szCs w:val="28"/>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2125"/>
        <w:gridCol w:w="2126"/>
      </w:tblGrid>
      <w:tr w:rsidR="00283B9B" w:rsidRPr="00794CB8" w:rsidTr="008945DB">
        <w:trPr>
          <w:cantSplit/>
          <w:trHeight w:val="457"/>
        </w:trPr>
        <w:tc>
          <w:tcPr>
            <w:tcW w:w="1244" w:type="dxa"/>
            <w:vMerge w:val="restart"/>
            <w:vAlign w:val="center"/>
          </w:tcPr>
          <w:p w:rsidR="00283B9B" w:rsidRPr="00794CB8" w:rsidRDefault="00283B9B" w:rsidP="00794CB8">
            <w:pPr>
              <w:jc w:val="both"/>
              <w:rPr>
                <w:i/>
                <w:sz w:val="28"/>
                <w:szCs w:val="28"/>
              </w:rPr>
            </w:pPr>
            <w:r w:rsidRPr="00794CB8">
              <w:rPr>
                <w:noProof/>
                <w:sz w:val="28"/>
                <w:szCs w:val="28"/>
              </w:rPr>
              <mc:AlternateContent>
                <mc:Choice Requires="wps">
                  <w:drawing>
                    <wp:anchor distT="0" distB="0" distL="114300" distR="114300" simplePos="0" relativeHeight="251658240" behindDoc="0" locked="0" layoutInCell="1" allowOverlap="1" wp14:anchorId="2B55BD28" wp14:editId="13466F3E">
                      <wp:simplePos x="0" y="0"/>
                      <wp:positionH relativeFrom="column">
                        <wp:posOffset>-69215</wp:posOffset>
                      </wp:positionH>
                      <wp:positionV relativeFrom="paragraph">
                        <wp:posOffset>6350</wp:posOffset>
                      </wp:positionV>
                      <wp:extent cx="910590" cy="558800"/>
                      <wp:effectExtent l="10795" t="10795" r="12065"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59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pt" to="66.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"/>
                  </w:pict>
                </mc:Fallback>
              </mc:AlternateContent>
            </w:r>
            <w:r w:rsidRPr="00794CB8">
              <w:rPr>
                <w:i/>
                <w:sz w:val="28"/>
                <w:szCs w:val="28"/>
              </w:rPr>
              <w:t xml:space="preserve"> Предметы</w:t>
            </w:r>
          </w:p>
          <w:p w:rsidR="00283B9B" w:rsidRPr="00794CB8" w:rsidRDefault="00283B9B" w:rsidP="00794CB8">
            <w:pPr>
              <w:jc w:val="both"/>
              <w:rPr>
                <w:i/>
                <w:sz w:val="28"/>
                <w:szCs w:val="28"/>
              </w:rPr>
            </w:pPr>
          </w:p>
          <w:p w:rsidR="00283B9B" w:rsidRPr="00794CB8" w:rsidRDefault="00283B9B" w:rsidP="00794CB8">
            <w:pPr>
              <w:jc w:val="both"/>
              <w:rPr>
                <w:i/>
                <w:sz w:val="28"/>
                <w:szCs w:val="28"/>
              </w:rPr>
            </w:pPr>
            <w:r w:rsidRPr="00794CB8">
              <w:rPr>
                <w:i/>
                <w:sz w:val="28"/>
                <w:szCs w:val="28"/>
              </w:rPr>
              <w:t xml:space="preserve">Класс </w:t>
            </w:r>
          </w:p>
        </w:tc>
        <w:tc>
          <w:tcPr>
            <w:tcW w:w="2125" w:type="dxa"/>
            <w:vAlign w:val="center"/>
          </w:tcPr>
          <w:p w:rsidR="00283B9B" w:rsidRPr="00794CB8" w:rsidRDefault="00283B9B" w:rsidP="00794CB8">
            <w:pPr>
              <w:jc w:val="both"/>
              <w:rPr>
                <w:i/>
                <w:sz w:val="28"/>
                <w:szCs w:val="28"/>
              </w:rPr>
            </w:pPr>
            <w:r w:rsidRPr="00794CB8">
              <w:rPr>
                <w:i/>
                <w:sz w:val="28"/>
                <w:szCs w:val="28"/>
              </w:rPr>
              <w:t>Русский язык</w:t>
            </w:r>
          </w:p>
          <w:p w:rsidR="00283B9B" w:rsidRPr="00794CB8" w:rsidRDefault="00283B9B" w:rsidP="00794CB8">
            <w:pPr>
              <w:jc w:val="both"/>
              <w:rPr>
                <w:i/>
                <w:sz w:val="28"/>
                <w:szCs w:val="28"/>
              </w:rPr>
            </w:pPr>
          </w:p>
        </w:tc>
        <w:tc>
          <w:tcPr>
            <w:tcW w:w="2126" w:type="dxa"/>
            <w:vAlign w:val="center"/>
          </w:tcPr>
          <w:p w:rsidR="00283B9B" w:rsidRPr="00794CB8" w:rsidRDefault="00283B9B" w:rsidP="00794CB8">
            <w:pPr>
              <w:jc w:val="both"/>
              <w:rPr>
                <w:i/>
                <w:sz w:val="28"/>
                <w:szCs w:val="28"/>
              </w:rPr>
            </w:pPr>
            <w:r w:rsidRPr="00794CB8">
              <w:rPr>
                <w:i/>
                <w:sz w:val="28"/>
                <w:szCs w:val="28"/>
              </w:rPr>
              <w:t xml:space="preserve">Математика </w:t>
            </w:r>
          </w:p>
          <w:p w:rsidR="00283B9B" w:rsidRPr="00794CB8" w:rsidRDefault="00283B9B" w:rsidP="00794CB8">
            <w:pPr>
              <w:jc w:val="both"/>
              <w:rPr>
                <w:i/>
                <w:sz w:val="28"/>
                <w:szCs w:val="28"/>
              </w:rPr>
            </w:pPr>
          </w:p>
        </w:tc>
      </w:tr>
      <w:tr w:rsidR="00283B9B" w:rsidRPr="00794CB8" w:rsidTr="008945DB">
        <w:trPr>
          <w:cantSplit/>
          <w:trHeight w:val="457"/>
        </w:trPr>
        <w:tc>
          <w:tcPr>
            <w:tcW w:w="1244" w:type="dxa"/>
            <w:vMerge/>
          </w:tcPr>
          <w:p w:rsidR="00283B9B" w:rsidRPr="00794CB8" w:rsidRDefault="00283B9B" w:rsidP="00794CB8">
            <w:pPr>
              <w:jc w:val="both"/>
              <w:rPr>
                <w:sz w:val="28"/>
                <w:szCs w:val="28"/>
              </w:rPr>
            </w:pPr>
          </w:p>
        </w:tc>
        <w:tc>
          <w:tcPr>
            <w:tcW w:w="2125" w:type="dxa"/>
            <w:vAlign w:val="center"/>
          </w:tcPr>
          <w:p w:rsidR="00283B9B" w:rsidRPr="00794CB8" w:rsidRDefault="00283B9B" w:rsidP="00794CB8">
            <w:pPr>
              <w:jc w:val="both"/>
              <w:rPr>
                <w:sz w:val="28"/>
                <w:szCs w:val="28"/>
              </w:rPr>
            </w:pPr>
          </w:p>
          <w:p w:rsidR="00283B9B" w:rsidRPr="00794CB8" w:rsidRDefault="00283B9B" w:rsidP="00794CB8">
            <w:pPr>
              <w:jc w:val="both"/>
              <w:rPr>
                <w:sz w:val="28"/>
                <w:szCs w:val="28"/>
              </w:rPr>
            </w:pPr>
            <w:r w:rsidRPr="00794CB8">
              <w:rPr>
                <w:sz w:val="28"/>
                <w:szCs w:val="28"/>
              </w:rPr>
              <w:t xml:space="preserve">% </w:t>
            </w:r>
            <w:proofErr w:type="spellStart"/>
            <w:proofErr w:type="gramStart"/>
            <w:r w:rsidRPr="00794CB8">
              <w:rPr>
                <w:sz w:val="28"/>
                <w:szCs w:val="28"/>
              </w:rPr>
              <w:t>кз</w:t>
            </w:r>
            <w:proofErr w:type="spellEnd"/>
            <w:proofErr w:type="gramEnd"/>
          </w:p>
        </w:tc>
        <w:tc>
          <w:tcPr>
            <w:tcW w:w="2126" w:type="dxa"/>
            <w:vAlign w:val="center"/>
          </w:tcPr>
          <w:p w:rsidR="00283B9B" w:rsidRPr="00794CB8" w:rsidRDefault="00283B9B" w:rsidP="00794CB8">
            <w:pPr>
              <w:jc w:val="both"/>
              <w:rPr>
                <w:sz w:val="28"/>
                <w:szCs w:val="28"/>
              </w:rPr>
            </w:pPr>
          </w:p>
          <w:p w:rsidR="00283B9B" w:rsidRPr="00794CB8" w:rsidRDefault="00283B9B" w:rsidP="00794CB8">
            <w:pPr>
              <w:jc w:val="both"/>
              <w:rPr>
                <w:sz w:val="28"/>
                <w:szCs w:val="28"/>
              </w:rPr>
            </w:pPr>
            <w:r w:rsidRPr="00794CB8">
              <w:rPr>
                <w:sz w:val="28"/>
                <w:szCs w:val="28"/>
              </w:rPr>
              <w:t xml:space="preserve">% </w:t>
            </w:r>
            <w:proofErr w:type="spellStart"/>
            <w:proofErr w:type="gramStart"/>
            <w:r w:rsidRPr="00794CB8">
              <w:rPr>
                <w:sz w:val="28"/>
                <w:szCs w:val="28"/>
              </w:rPr>
              <w:t>кз</w:t>
            </w:r>
            <w:proofErr w:type="spellEnd"/>
            <w:proofErr w:type="gramEnd"/>
          </w:p>
        </w:tc>
      </w:tr>
      <w:tr w:rsidR="00283B9B" w:rsidRPr="00794CB8" w:rsidTr="008945DB">
        <w:trPr>
          <w:trHeight w:val="457"/>
        </w:trPr>
        <w:tc>
          <w:tcPr>
            <w:tcW w:w="1244" w:type="dxa"/>
          </w:tcPr>
          <w:p w:rsidR="00283B9B" w:rsidRPr="00794CB8" w:rsidRDefault="00283B9B" w:rsidP="00794CB8">
            <w:pPr>
              <w:jc w:val="both"/>
              <w:rPr>
                <w:sz w:val="28"/>
                <w:szCs w:val="28"/>
              </w:rPr>
            </w:pPr>
            <w:r w:rsidRPr="00794CB8">
              <w:rPr>
                <w:sz w:val="28"/>
                <w:szCs w:val="28"/>
              </w:rPr>
              <w:t>2</w:t>
            </w:r>
          </w:p>
        </w:tc>
        <w:tc>
          <w:tcPr>
            <w:tcW w:w="2125" w:type="dxa"/>
            <w:vAlign w:val="center"/>
          </w:tcPr>
          <w:p w:rsidR="00283B9B" w:rsidRPr="00794CB8" w:rsidRDefault="00283B9B" w:rsidP="00794CB8">
            <w:pPr>
              <w:jc w:val="both"/>
              <w:rPr>
                <w:sz w:val="28"/>
                <w:szCs w:val="28"/>
              </w:rPr>
            </w:pPr>
            <w:r w:rsidRPr="00794CB8">
              <w:rPr>
                <w:sz w:val="28"/>
                <w:szCs w:val="28"/>
              </w:rPr>
              <w:t>81,5/52</w:t>
            </w:r>
          </w:p>
        </w:tc>
        <w:tc>
          <w:tcPr>
            <w:tcW w:w="2126" w:type="dxa"/>
            <w:vAlign w:val="center"/>
          </w:tcPr>
          <w:p w:rsidR="00283B9B" w:rsidRPr="00794CB8" w:rsidRDefault="00283B9B" w:rsidP="00794CB8">
            <w:pPr>
              <w:jc w:val="both"/>
              <w:rPr>
                <w:sz w:val="28"/>
                <w:szCs w:val="28"/>
              </w:rPr>
            </w:pPr>
            <w:r w:rsidRPr="00794CB8">
              <w:rPr>
                <w:sz w:val="28"/>
                <w:szCs w:val="28"/>
              </w:rPr>
              <w:t>80/9/57</w:t>
            </w:r>
          </w:p>
        </w:tc>
      </w:tr>
      <w:tr w:rsidR="00283B9B" w:rsidRPr="00794CB8" w:rsidTr="008945DB">
        <w:trPr>
          <w:trHeight w:val="457"/>
        </w:trPr>
        <w:tc>
          <w:tcPr>
            <w:tcW w:w="1244" w:type="dxa"/>
          </w:tcPr>
          <w:p w:rsidR="00283B9B" w:rsidRPr="00794CB8" w:rsidRDefault="00283B9B" w:rsidP="00794CB8">
            <w:pPr>
              <w:jc w:val="both"/>
              <w:rPr>
                <w:sz w:val="28"/>
                <w:szCs w:val="28"/>
              </w:rPr>
            </w:pPr>
            <w:r w:rsidRPr="00794CB8">
              <w:rPr>
                <w:sz w:val="28"/>
                <w:szCs w:val="28"/>
              </w:rPr>
              <w:t>3</w:t>
            </w:r>
          </w:p>
        </w:tc>
        <w:tc>
          <w:tcPr>
            <w:tcW w:w="2125" w:type="dxa"/>
            <w:vAlign w:val="center"/>
          </w:tcPr>
          <w:p w:rsidR="00283B9B" w:rsidRPr="00794CB8" w:rsidRDefault="00283B9B" w:rsidP="00794CB8">
            <w:pPr>
              <w:jc w:val="both"/>
              <w:rPr>
                <w:sz w:val="28"/>
                <w:szCs w:val="28"/>
              </w:rPr>
            </w:pPr>
            <w:r w:rsidRPr="00794CB8">
              <w:rPr>
                <w:sz w:val="28"/>
                <w:szCs w:val="28"/>
              </w:rPr>
              <w:t>73,9/58,8</w:t>
            </w:r>
          </w:p>
        </w:tc>
        <w:tc>
          <w:tcPr>
            <w:tcW w:w="2126" w:type="dxa"/>
            <w:vAlign w:val="center"/>
          </w:tcPr>
          <w:p w:rsidR="00283B9B" w:rsidRPr="00794CB8" w:rsidRDefault="00283B9B" w:rsidP="00794CB8">
            <w:pPr>
              <w:jc w:val="both"/>
              <w:rPr>
                <w:sz w:val="28"/>
                <w:szCs w:val="28"/>
              </w:rPr>
            </w:pPr>
            <w:r w:rsidRPr="00794CB8">
              <w:rPr>
                <w:sz w:val="28"/>
                <w:szCs w:val="28"/>
              </w:rPr>
              <w:t>86,9/70</w:t>
            </w:r>
          </w:p>
        </w:tc>
      </w:tr>
      <w:tr w:rsidR="00283B9B" w:rsidRPr="00794CB8" w:rsidTr="008945DB">
        <w:trPr>
          <w:trHeight w:val="457"/>
        </w:trPr>
        <w:tc>
          <w:tcPr>
            <w:tcW w:w="1244" w:type="dxa"/>
          </w:tcPr>
          <w:p w:rsidR="00283B9B" w:rsidRPr="00794CB8" w:rsidRDefault="00283B9B" w:rsidP="00794CB8">
            <w:pPr>
              <w:jc w:val="both"/>
              <w:rPr>
                <w:sz w:val="28"/>
                <w:szCs w:val="28"/>
              </w:rPr>
            </w:pPr>
            <w:r w:rsidRPr="00794CB8">
              <w:rPr>
                <w:sz w:val="28"/>
                <w:szCs w:val="28"/>
              </w:rPr>
              <w:t>4</w:t>
            </w:r>
          </w:p>
        </w:tc>
        <w:tc>
          <w:tcPr>
            <w:tcW w:w="2125" w:type="dxa"/>
            <w:vAlign w:val="center"/>
          </w:tcPr>
          <w:p w:rsidR="00283B9B" w:rsidRPr="00794CB8" w:rsidRDefault="00283B9B" w:rsidP="00794CB8">
            <w:pPr>
              <w:jc w:val="both"/>
              <w:rPr>
                <w:sz w:val="28"/>
                <w:szCs w:val="28"/>
              </w:rPr>
            </w:pPr>
            <w:r w:rsidRPr="00794CB8">
              <w:rPr>
                <w:sz w:val="28"/>
                <w:szCs w:val="28"/>
              </w:rPr>
              <w:t>66,6/40</w:t>
            </w:r>
          </w:p>
        </w:tc>
        <w:tc>
          <w:tcPr>
            <w:tcW w:w="2126" w:type="dxa"/>
            <w:vAlign w:val="center"/>
          </w:tcPr>
          <w:p w:rsidR="00283B9B" w:rsidRPr="00794CB8" w:rsidRDefault="00283B9B" w:rsidP="00794CB8">
            <w:pPr>
              <w:jc w:val="both"/>
              <w:rPr>
                <w:sz w:val="28"/>
                <w:szCs w:val="28"/>
              </w:rPr>
            </w:pPr>
            <w:r w:rsidRPr="00794CB8">
              <w:rPr>
                <w:sz w:val="28"/>
                <w:szCs w:val="28"/>
              </w:rPr>
              <w:t>85,7/66,6</w:t>
            </w:r>
          </w:p>
        </w:tc>
      </w:tr>
    </w:tbl>
    <w:p w:rsidR="00283B9B" w:rsidRPr="00794CB8" w:rsidRDefault="00283B9B" w:rsidP="00794CB8">
      <w:pPr>
        <w:jc w:val="both"/>
        <w:rPr>
          <w:sz w:val="28"/>
          <w:szCs w:val="28"/>
        </w:rPr>
      </w:pPr>
    </w:p>
    <w:p w:rsidR="00B56D3C" w:rsidRPr="00794CB8" w:rsidRDefault="00177FC3" w:rsidP="00794CB8">
      <w:pPr>
        <w:jc w:val="both"/>
        <w:rPr>
          <w:b/>
          <w:sz w:val="28"/>
          <w:szCs w:val="28"/>
        </w:rPr>
      </w:pPr>
      <w:r>
        <w:rPr>
          <w:b/>
          <w:sz w:val="28"/>
          <w:szCs w:val="28"/>
        </w:rPr>
        <w:t>7</w:t>
      </w:r>
      <w:r w:rsidR="00283B9B" w:rsidRPr="00794CB8">
        <w:rPr>
          <w:b/>
          <w:sz w:val="28"/>
          <w:szCs w:val="28"/>
        </w:rPr>
        <w:t>. Во</w:t>
      </w:r>
      <w:r w:rsidR="00FB44AF" w:rsidRPr="00794CB8">
        <w:rPr>
          <w:b/>
          <w:sz w:val="28"/>
          <w:szCs w:val="28"/>
        </w:rPr>
        <w:t>просы сохранения здоровья детей.</w:t>
      </w:r>
    </w:p>
    <w:p w:rsidR="00930DF7" w:rsidRDefault="00930DF7" w:rsidP="00794CB8">
      <w:pPr>
        <w:jc w:val="both"/>
        <w:rPr>
          <w:color w:val="483D8B"/>
          <w:sz w:val="28"/>
          <w:szCs w:val="28"/>
        </w:rPr>
      </w:pPr>
    </w:p>
    <w:p w:rsidR="00930DF7" w:rsidRPr="004045BD" w:rsidRDefault="00283B9B" w:rsidP="00930DF7">
      <w:pPr>
        <w:ind w:firstLine="708"/>
        <w:jc w:val="both"/>
        <w:rPr>
          <w:sz w:val="28"/>
          <w:szCs w:val="28"/>
        </w:rPr>
      </w:pPr>
      <w:r w:rsidRPr="004045BD">
        <w:rPr>
          <w:sz w:val="28"/>
          <w:szCs w:val="28"/>
        </w:rPr>
        <w:t>Жизнь в 21 веке ставит перед нами много новых проблем, среди которых самой актуальной на сегодняшний день является проблема сохране</w:t>
      </w:r>
      <w:r w:rsidR="00FB44AF" w:rsidRPr="004045BD">
        <w:rPr>
          <w:sz w:val="28"/>
          <w:szCs w:val="28"/>
        </w:rPr>
        <w:t>ния здоровья. Коллектив нашего У</w:t>
      </w:r>
      <w:r w:rsidRPr="004045BD">
        <w:rPr>
          <w:sz w:val="28"/>
          <w:szCs w:val="28"/>
        </w:rPr>
        <w:t xml:space="preserve">чреждения выделил одной из приоритетных задач создание </w:t>
      </w:r>
      <w:proofErr w:type="spellStart"/>
      <w:r w:rsidRPr="004045BD">
        <w:rPr>
          <w:sz w:val="28"/>
          <w:szCs w:val="28"/>
        </w:rPr>
        <w:t>здоровьесберегающего</w:t>
      </w:r>
      <w:proofErr w:type="spellEnd"/>
      <w:r w:rsidRPr="004045BD">
        <w:rPr>
          <w:sz w:val="28"/>
          <w:szCs w:val="28"/>
        </w:rPr>
        <w:t xml:space="preserve"> образовательного пространства на укрепление и сохранение здоровья всех участников образовательного процесса. Для решения этой задачи, прежде всего, была создана среда, которая направлена на комфортное пребывание обучающихся и воспитанников. </w:t>
      </w:r>
    </w:p>
    <w:p w:rsidR="00EF3EE4" w:rsidRPr="004045BD" w:rsidRDefault="00283B9B" w:rsidP="00A51951">
      <w:pPr>
        <w:ind w:firstLine="708"/>
        <w:rPr>
          <w:b/>
          <w:i/>
          <w:sz w:val="28"/>
          <w:szCs w:val="28"/>
        </w:rPr>
      </w:pPr>
      <w:r w:rsidRPr="004045BD">
        <w:rPr>
          <w:sz w:val="28"/>
          <w:szCs w:val="28"/>
        </w:rPr>
        <w:t>Уютные кабинеты, много цветов,</w:t>
      </w:r>
      <w:r w:rsidR="00FB44AF" w:rsidRPr="004045BD">
        <w:rPr>
          <w:sz w:val="28"/>
          <w:szCs w:val="28"/>
        </w:rPr>
        <w:t xml:space="preserve"> картины, уголки отдыха, зимний </w:t>
      </w:r>
      <w:r w:rsidR="00930DF7" w:rsidRPr="004045BD">
        <w:rPr>
          <w:sz w:val="28"/>
          <w:szCs w:val="28"/>
        </w:rPr>
        <w:t xml:space="preserve">сад, читальный  </w:t>
      </w:r>
      <w:r w:rsidRPr="004045BD">
        <w:rPr>
          <w:sz w:val="28"/>
          <w:szCs w:val="28"/>
        </w:rPr>
        <w:t>зал.</w:t>
      </w:r>
      <w:r w:rsidRPr="004045BD">
        <w:rPr>
          <w:rStyle w:val="apple-converted-space"/>
          <w:sz w:val="28"/>
          <w:szCs w:val="28"/>
        </w:rPr>
        <w:t> </w:t>
      </w:r>
      <w:r w:rsidRPr="004045BD">
        <w:rPr>
          <w:sz w:val="28"/>
          <w:szCs w:val="28"/>
        </w:rPr>
        <w:t xml:space="preserve"> Занятия и уроки начинаются с утренней гимнастики, в теплое время года гимнастика проводится на улице. Физкультура проводится три раза в неделю в хорошо оснащенном гимнастическом зале. Имеются мячи, скакалки, обручи, массажные коврики, велотренажеры, лыжи. В зале проводятся физкультурные занятия, дни здоровья, уроки здоровья, спортивные праздники, два раза в неделю занимается кружок «Ритмика» </w:t>
      </w:r>
      <w:proofErr w:type="gramStart"/>
      <w:r w:rsidRPr="004045BD">
        <w:rPr>
          <w:sz w:val="28"/>
          <w:szCs w:val="28"/>
        </w:rPr>
        <w:t>для</w:t>
      </w:r>
      <w:proofErr w:type="gramEnd"/>
      <w:r w:rsidRPr="004045BD">
        <w:rPr>
          <w:sz w:val="28"/>
          <w:szCs w:val="28"/>
        </w:rPr>
        <w:t xml:space="preserve"> обучающихся, дошкольники занима</w:t>
      </w:r>
      <w:r w:rsidR="00FB44AF" w:rsidRPr="004045BD">
        <w:rPr>
          <w:sz w:val="28"/>
          <w:szCs w:val="28"/>
        </w:rPr>
        <w:t>ются в кружке «Зеленая тропинка»</w:t>
      </w:r>
      <w:r w:rsidRPr="004045BD">
        <w:rPr>
          <w:sz w:val="28"/>
          <w:szCs w:val="28"/>
        </w:rPr>
        <w:t>. Занятия физкультурой проводятся под музыку.</w:t>
      </w:r>
      <w:r w:rsidRPr="004045BD">
        <w:rPr>
          <w:rStyle w:val="apple-converted-space"/>
          <w:sz w:val="28"/>
          <w:szCs w:val="28"/>
        </w:rPr>
        <w:t> </w:t>
      </w:r>
      <w:r w:rsidRPr="004045BD">
        <w:rPr>
          <w:sz w:val="28"/>
          <w:szCs w:val="28"/>
        </w:rPr>
        <w:br/>
      </w:r>
      <w:r w:rsidRPr="004045BD">
        <w:rPr>
          <w:sz w:val="28"/>
          <w:szCs w:val="28"/>
        </w:rPr>
        <w:lastRenderedPageBreak/>
        <w:t xml:space="preserve">  </w:t>
      </w:r>
      <w:r w:rsidR="00930DF7" w:rsidRPr="004045BD">
        <w:rPr>
          <w:sz w:val="28"/>
          <w:szCs w:val="28"/>
        </w:rPr>
        <w:tab/>
      </w:r>
      <w:r w:rsidRPr="004045BD">
        <w:rPr>
          <w:sz w:val="28"/>
          <w:szCs w:val="28"/>
        </w:rPr>
        <w:t>В каждом кабинете оформлены уголки двигательной активности, тренажеры для развития мелкой моторики руки, для профилактики плоскостопия, тренажеры для проведения занятий по коррекции зрения, игровые дорожки. В группах и классах имеются ионизаторы воздуха Чижевского. На каждом уроке проводятся динамические паузы, физкультурные минутки. После второго урока проходит</w:t>
      </w:r>
      <w:r w:rsidRPr="004045BD">
        <w:rPr>
          <w:rStyle w:val="apple-converted-space"/>
          <w:sz w:val="28"/>
          <w:szCs w:val="28"/>
        </w:rPr>
        <w:t> </w:t>
      </w:r>
      <w:r w:rsidRPr="004045BD">
        <w:rPr>
          <w:sz w:val="28"/>
          <w:szCs w:val="28"/>
        </w:rPr>
        <w:t>перемена активного отдыха. Дети проходят тропу «Непоседы», которая оборудована в холле школы. Организовывается подвижная игра, дети имеют возможность подтягиваться на турнике, кидать мяч в баскетбольную</w:t>
      </w:r>
      <w:r w:rsidR="00930DF7" w:rsidRPr="004045BD">
        <w:rPr>
          <w:sz w:val="28"/>
          <w:szCs w:val="28"/>
        </w:rPr>
        <w:t xml:space="preserve"> корзину, прыгать на скакалках, крутить </w:t>
      </w:r>
      <w:r w:rsidRPr="004045BD">
        <w:rPr>
          <w:sz w:val="28"/>
          <w:szCs w:val="28"/>
        </w:rPr>
        <w:t>обручи.</w:t>
      </w:r>
      <w:r w:rsidRPr="004045BD">
        <w:rPr>
          <w:rStyle w:val="apple-converted-space"/>
          <w:sz w:val="28"/>
          <w:szCs w:val="28"/>
        </w:rPr>
        <w:t> </w:t>
      </w:r>
      <w:r w:rsidRPr="004045BD">
        <w:rPr>
          <w:sz w:val="28"/>
          <w:szCs w:val="28"/>
        </w:rPr>
        <w:br/>
      </w:r>
      <w:r w:rsidR="00A51951" w:rsidRPr="004045BD">
        <w:rPr>
          <w:sz w:val="28"/>
          <w:szCs w:val="28"/>
        </w:rPr>
        <w:t xml:space="preserve">        </w:t>
      </w:r>
      <w:r w:rsidRPr="004045BD">
        <w:rPr>
          <w:sz w:val="28"/>
          <w:szCs w:val="28"/>
        </w:rPr>
        <w:t>Вся оздоровительная работа проводится под наблюдением  медицинской сестры и врача-педиатра МУЗ ДКБ «Детская клиническая больница</w:t>
      </w:r>
      <w:r w:rsidRPr="004045BD">
        <w:rPr>
          <w:rStyle w:val="apple-converted-space"/>
          <w:sz w:val="28"/>
          <w:szCs w:val="28"/>
        </w:rPr>
        <w:t> </w:t>
      </w:r>
      <w:r w:rsidRPr="004045BD">
        <w:rPr>
          <w:sz w:val="28"/>
          <w:szCs w:val="28"/>
        </w:rPr>
        <w:t>№ 2».</w:t>
      </w:r>
      <w:r w:rsidRPr="004045BD">
        <w:rPr>
          <w:rStyle w:val="apple-converted-space"/>
          <w:sz w:val="28"/>
          <w:szCs w:val="28"/>
        </w:rPr>
        <w:t> </w:t>
      </w:r>
      <w:r w:rsidRPr="004045BD">
        <w:rPr>
          <w:sz w:val="28"/>
          <w:szCs w:val="28"/>
        </w:rPr>
        <w:br/>
        <w:t xml:space="preserve">  </w:t>
      </w:r>
      <w:r w:rsidR="00A51951" w:rsidRPr="004045BD">
        <w:rPr>
          <w:sz w:val="28"/>
          <w:szCs w:val="28"/>
        </w:rPr>
        <w:t xml:space="preserve">     </w:t>
      </w:r>
      <w:r w:rsidR="00FB44AF" w:rsidRPr="004045BD">
        <w:rPr>
          <w:sz w:val="28"/>
          <w:szCs w:val="28"/>
        </w:rPr>
        <w:t>В У</w:t>
      </w:r>
      <w:r w:rsidRPr="004045BD">
        <w:rPr>
          <w:sz w:val="28"/>
          <w:szCs w:val="28"/>
        </w:rPr>
        <w:t xml:space="preserve">чреждении  современно – оборудованный лицензированный медицинский кабинет. В нем имеется все необходимое для полноценной работы медицинских сотрудников. Под контролем медсестры проводится закаливание, точечный массаж, витаминизация. В осенне-зимний период дети получают </w:t>
      </w:r>
      <w:proofErr w:type="spellStart"/>
      <w:r w:rsidRPr="004045BD">
        <w:rPr>
          <w:sz w:val="28"/>
          <w:szCs w:val="28"/>
        </w:rPr>
        <w:t>фиточай</w:t>
      </w:r>
      <w:proofErr w:type="spellEnd"/>
      <w:r w:rsidRPr="004045BD">
        <w:rPr>
          <w:sz w:val="28"/>
          <w:szCs w:val="28"/>
        </w:rPr>
        <w:t xml:space="preserve">. В своей работе педагоги руководствуются программой оздоровления детей «Здоровый малыш» под редакцией З.И. </w:t>
      </w:r>
      <w:proofErr w:type="spellStart"/>
      <w:r w:rsidRPr="004045BD">
        <w:rPr>
          <w:sz w:val="28"/>
          <w:szCs w:val="28"/>
        </w:rPr>
        <w:t>Бересневой</w:t>
      </w:r>
      <w:proofErr w:type="spellEnd"/>
      <w:r w:rsidRPr="004045BD">
        <w:rPr>
          <w:sz w:val="28"/>
          <w:szCs w:val="28"/>
        </w:rPr>
        <w:t>, широко применяются методики Стрельниковой</w:t>
      </w:r>
      <w:r w:rsidR="00EF3EE4" w:rsidRPr="004045BD">
        <w:rPr>
          <w:sz w:val="28"/>
          <w:szCs w:val="28"/>
        </w:rPr>
        <w:t>, Бутейко, Базарного.  Учреждение</w:t>
      </w:r>
      <w:r w:rsidRPr="004045BD">
        <w:rPr>
          <w:sz w:val="28"/>
          <w:szCs w:val="28"/>
        </w:rPr>
        <w:t xml:space="preserve"> тесно сотрудничает</w:t>
      </w:r>
      <w:r w:rsidR="004045BD">
        <w:rPr>
          <w:sz w:val="28"/>
          <w:szCs w:val="28"/>
        </w:rPr>
        <w:t xml:space="preserve"> со специалистами филиала </w:t>
      </w:r>
      <w:proofErr w:type="spellStart"/>
      <w:r w:rsidR="004045BD">
        <w:rPr>
          <w:sz w:val="28"/>
          <w:szCs w:val="28"/>
        </w:rPr>
        <w:t>ЦДиК</w:t>
      </w:r>
      <w:proofErr w:type="spellEnd"/>
      <w:r w:rsidRPr="004045BD">
        <w:rPr>
          <w:sz w:val="28"/>
          <w:szCs w:val="28"/>
        </w:rPr>
        <w:t>.</w:t>
      </w:r>
      <w:r w:rsidRPr="004045BD">
        <w:rPr>
          <w:rStyle w:val="apple-converted-space"/>
          <w:sz w:val="28"/>
          <w:szCs w:val="28"/>
        </w:rPr>
        <w:t> </w:t>
      </w:r>
      <w:r w:rsidRPr="004045BD">
        <w:rPr>
          <w:sz w:val="28"/>
          <w:szCs w:val="28"/>
        </w:rPr>
        <w:t>Педагоги, родители, получают квалифицированные консультации и рекомендации по воспитанию детей. С детьми проводятся занятия, тестирования, тренинги.</w:t>
      </w:r>
      <w:r w:rsidRPr="004045BD">
        <w:rPr>
          <w:rStyle w:val="apple-converted-space"/>
          <w:sz w:val="28"/>
          <w:szCs w:val="28"/>
        </w:rPr>
        <w:t> </w:t>
      </w:r>
      <w:r w:rsidRPr="004045BD">
        <w:rPr>
          <w:sz w:val="28"/>
          <w:szCs w:val="28"/>
        </w:rPr>
        <w:br/>
        <w:t xml:space="preserve">  </w:t>
      </w:r>
      <w:r w:rsidR="00A51951" w:rsidRPr="004045BD">
        <w:rPr>
          <w:sz w:val="28"/>
          <w:szCs w:val="28"/>
        </w:rPr>
        <w:tab/>
      </w:r>
      <w:r w:rsidRPr="004045BD">
        <w:rPr>
          <w:sz w:val="28"/>
          <w:szCs w:val="28"/>
        </w:rPr>
        <w:t>Внедрение современных оздоровительных технологий, оптимизация учебных нагрузок и режима обучения, среда, оздоровительная работа, индивидуальный подход к каждому ребенку, объединение усилий педагогов, медицинских работников, психологов позволило снизить уровень заболеваемости и улучшить показатели физического развития. Уровень заболеваемости по сравнен</w:t>
      </w:r>
      <w:r w:rsidR="004045BD">
        <w:rPr>
          <w:sz w:val="28"/>
          <w:szCs w:val="28"/>
        </w:rPr>
        <w:t>ию с 2010 годом снизился на 3% </w:t>
      </w:r>
    </w:p>
    <w:p w:rsidR="00A51951" w:rsidRPr="004045BD" w:rsidRDefault="00177FC3" w:rsidP="00794CB8">
      <w:pPr>
        <w:jc w:val="both"/>
        <w:rPr>
          <w:sz w:val="28"/>
          <w:szCs w:val="28"/>
        </w:rPr>
      </w:pPr>
      <w:r>
        <w:rPr>
          <w:b/>
          <w:sz w:val="28"/>
          <w:szCs w:val="28"/>
        </w:rPr>
        <w:t>8</w:t>
      </w:r>
      <w:r w:rsidR="00EF3EE4" w:rsidRPr="004045BD">
        <w:rPr>
          <w:b/>
          <w:sz w:val="28"/>
          <w:szCs w:val="28"/>
        </w:rPr>
        <w:t>. Особенности воспитательного процесса.</w:t>
      </w:r>
    </w:p>
    <w:p w:rsidR="00EF3EE4" w:rsidRPr="00794CB8" w:rsidRDefault="00EF3EE4" w:rsidP="00A51951">
      <w:pPr>
        <w:ind w:firstLine="708"/>
        <w:jc w:val="both"/>
        <w:rPr>
          <w:sz w:val="28"/>
          <w:szCs w:val="28"/>
        </w:rPr>
      </w:pPr>
      <w:r w:rsidRPr="004045BD">
        <w:rPr>
          <w:sz w:val="28"/>
          <w:szCs w:val="28"/>
        </w:rPr>
        <w:t xml:space="preserve">Воспитательная работа в Учреждении строится с учетом того, что воспитание есть управление процессом развития личности. Патриотическое, нравственное и эстетическое воспитание - основное направление комплексного подхода к развитию и становлению личности </w:t>
      </w:r>
      <w:r w:rsidRPr="00794CB8">
        <w:rPr>
          <w:sz w:val="28"/>
          <w:szCs w:val="28"/>
        </w:rPr>
        <w:t>ребенка. Воспитательная работа включает в себя три взаимосвязанных блока, способствующих удовлетворению разнообразных потребностей детей: воспитательная работа в процессе обучения; внеурочная деятельность; внешкольная деятельность.</w:t>
      </w:r>
    </w:p>
    <w:p w:rsidR="00A51951" w:rsidRPr="004045BD" w:rsidRDefault="00EF3EE4" w:rsidP="00794CB8">
      <w:pPr>
        <w:jc w:val="both"/>
        <w:rPr>
          <w:sz w:val="28"/>
          <w:szCs w:val="28"/>
        </w:rPr>
      </w:pPr>
      <w:r w:rsidRPr="00794CB8">
        <w:rPr>
          <w:color w:val="5D4B00"/>
          <w:sz w:val="28"/>
          <w:szCs w:val="28"/>
        </w:rPr>
        <w:t> </w:t>
      </w:r>
      <w:r w:rsidRPr="00794CB8">
        <w:rPr>
          <w:rStyle w:val="apple-converted-space"/>
          <w:color w:val="5D4B00"/>
          <w:sz w:val="28"/>
          <w:szCs w:val="28"/>
        </w:rPr>
        <w:t> </w:t>
      </w:r>
      <w:r w:rsidR="00A51951">
        <w:rPr>
          <w:rStyle w:val="apple-converted-space"/>
          <w:color w:val="5D4B00"/>
          <w:sz w:val="28"/>
          <w:szCs w:val="28"/>
        </w:rPr>
        <w:tab/>
      </w:r>
      <w:r w:rsidRPr="004045BD">
        <w:rPr>
          <w:sz w:val="28"/>
          <w:szCs w:val="28"/>
        </w:rPr>
        <w:t xml:space="preserve">Обучающиеся, воспитанники принимают участие в районных, городских мероприятиях. Это конкурсы, соревнования, акции, выставки, олимпиады. Традиционным стало участие </w:t>
      </w:r>
      <w:proofErr w:type="gramStart"/>
      <w:r w:rsidRPr="004045BD">
        <w:rPr>
          <w:sz w:val="28"/>
          <w:szCs w:val="28"/>
        </w:rPr>
        <w:t>обуч</w:t>
      </w:r>
      <w:r w:rsidR="00FB44AF" w:rsidRPr="004045BD">
        <w:rPr>
          <w:sz w:val="28"/>
          <w:szCs w:val="28"/>
        </w:rPr>
        <w:t>а</w:t>
      </w:r>
      <w:r w:rsidRPr="004045BD">
        <w:rPr>
          <w:sz w:val="28"/>
          <w:szCs w:val="28"/>
        </w:rPr>
        <w:t>ющихся</w:t>
      </w:r>
      <w:proofErr w:type="gramEnd"/>
      <w:r w:rsidRPr="004045BD">
        <w:rPr>
          <w:sz w:val="28"/>
          <w:szCs w:val="28"/>
        </w:rPr>
        <w:t xml:space="preserve"> в районном конкурсе "Юный пешеход". Школьная команда "Зебра" успешно выступает на конкурсах различного уровня.  В городском конкурсе детского творчества  на противопожарную тематику обучающиеся и педагоги были </w:t>
      </w:r>
      <w:r w:rsidRPr="004045BD">
        <w:rPr>
          <w:sz w:val="28"/>
          <w:szCs w:val="28"/>
        </w:rPr>
        <w:lastRenderedPageBreak/>
        <w:t>отмечены благодарственными письмами за активное участие. Обучающиеся 3 – 4 классов   приняли активное участие в городской конференции учебно-исследовательских работ "Юный исследователь природы -2013."</w:t>
      </w:r>
      <w:r w:rsidR="00FB44AF" w:rsidRPr="004045BD">
        <w:rPr>
          <w:sz w:val="28"/>
          <w:szCs w:val="28"/>
        </w:rPr>
        <w:t xml:space="preserve"> </w:t>
      </w:r>
      <w:r w:rsidRPr="004045BD">
        <w:rPr>
          <w:sz w:val="28"/>
          <w:szCs w:val="28"/>
        </w:rPr>
        <w:t>Обуча</w:t>
      </w:r>
      <w:r w:rsidR="00FB44AF" w:rsidRPr="004045BD">
        <w:rPr>
          <w:sz w:val="28"/>
          <w:szCs w:val="28"/>
        </w:rPr>
        <w:t>ющие</w:t>
      </w:r>
      <w:r w:rsidRPr="004045BD">
        <w:rPr>
          <w:sz w:val="28"/>
          <w:szCs w:val="28"/>
        </w:rPr>
        <w:t>ся 4</w:t>
      </w:r>
      <w:proofErr w:type="gramStart"/>
      <w:r w:rsidRPr="004045BD">
        <w:rPr>
          <w:sz w:val="28"/>
          <w:szCs w:val="28"/>
        </w:rPr>
        <w:t xml:space="preserve"> А</w:t>
      </w:r>
      <w:proofErr w:type="gramEnd"/>
      <w:r w:rsidRPr="004045BD">
        <w:rPr>
          <w:sz w:val="28"/>
          <w:szCs w:val="28"/>
        </w:rPr>
        <w:t xml:space="preserve"> класса  приняли участие в заочном региональном конкурсе рисунков "Зеленая планета глазами детей" и городской конференции учебно-исследовательских работ "Первые шаги в науке". Воспитанники приняли активное участие в районном конкурсе декоративно-прикладного искусства "Маленькие мастера" и заняли</w:t>
      </w:r>
      <w:r w:rsidR="00FB44AF" w:rsidRPr="004045BD">
        <w:rPr>
          <w:sz w:val="28"/>
          <w:szCs w:val="28"/>
        </w:rPr>
        <w:t xml:space="preserve"> 1 и 2 места</w:t>
      </w:r>
      <w:r w:rsidRPr="004045BD">
        <w:rPr>
          <w:sz w:val="28"/>
          <w:szCs w:val="28"/>
        </w:rPr>
        <w:t>. Активисты школьного музея "Связь поколений"</w:t>
      </w:r>
      <w:r w:rsidR="00FB44AF" w:rsidRPr="004045BD">
        <w:rPr>
          <w:sz w:val="28"/>
          <w:szCs w:val="28"/>
        </w:rPr>
        <w:t xml:space="preserve"> </w:t>
      </w:r>
      <w:r w:rsidRPr="004045BD">
        <w:rPr>
          <w:sz w:val="28"/>
          <w:szCs w:val="28"/>
        </w:rPr>
        <w:t>принимали активное участие во всех районных и городских мероприятиях.</w:t>
      </w:r>
      <w:r w:rsidR="00A51951" w:rsidRPr="004045BD">
        <w:rPr>
          <w:sz w:val="28"/>
          <w:szCs w:val="28"/>
        </w:rPr>
        <w:t xml:space="preserve"> </w:t>
      </w:r>
      <w:proofErr w:type="gramStart"/>
      <w:r w:rsidRPr="004045BD">
        <w:rPr>
          <w:sz w:val="28"/>
          <w:szCs w:val="28"/>
        </w:rPr>
        <w:t>Обучающиеся 3-4 классов приняли участие в международном конкурсе по истории МХК "</w:t>
      </w:r>
      <w:r w:rsidR="00FB44AF" w:rsidRPr="004045BD">
        <w:rPr>
          <w:sz w:val="28"/>
          <w:szCs w:val="28"/>
        </w:rPr>
        <w:t xml:space="preserve"> </w:t>
      </w:r>
      <w:r w:rsidRPr="004045BD">
        <w:rPr>
          <w:sz w:val="28"/>
          <w:szCs w:val="28"/>
        </w:rPr>
        <w:t>Золотое руно".</w:t>
      </w:r>
      <w:r w:rsidR="00FB44AF" w:rsidRPr="004045BD">
        <w:rPr>
          <w:sz w:val="28"/>
          <w:szCs w:val="28"/>
        </w:rPr>
        <w:t xml:space="preserve"> </w:t>
      </w:r>
      <w:proofErr w:type="gramEnd"/>
    </w:p>
    <w:p w:rsidR="00EF3EE4" w:rsidRPr="004045BD" w:rsidRDefault="00EF3EE4" w:rsidP="00A51951">
      <w:pPr>
        <w:ind w:firstLine="708"/>
        <w:jc w:val="both"/>
        <w:rPr>
          <w:sz w:val="28"/>
          <w:szCs w:val="28"/>
        </w:rPr>
      </w:pPr>
      <w:proofErr w:type="gramStart"/>
      <w:r w:rsidRPr="004045BD">
        <w:rPr>
          <w:sz w:val="28"/>
          <w:szCs w:val="28"/>
        </w:rPr>
        <w:t xml:space="preserve">Педагоги, </w:t>
      </w:r>
      <w:r w:rsidR="00FB44AF" w:rsidRPr="004045BD">
        <w:rPr>
          <w:sz w:val="28"/>
          <w:szCs w:val="28"/>
        </w:rPr>
        <w:t xml:space="preserve"> </w:t>
      </w:r>
      <w:r w:rsidRPr="004045BD">
        <w:rPr>
          <w:sz w:val="28"/>
          <w:szCs w:val="28"/>
        </w:rPr>
        <w:t>обучающиеся и воспитанники продолжают</w:t>
      </w:r>
      <w:proofErr w:type="gramEnd"/>
      <w:r w:rsidRPr="004045BD">
        <w:rPr>
          <w:sz w:val="28"/>
          <w:szCs w:val="28"/>
        </w:rPr>
        <w:t xml:space="preserve"> тесно сотрудничать с различными организациями. Это "Союз женщин Белоруссии и России", </w:t>
      </w:r>
      <w:proofErr w:type="spellStart"/>
      <w:r w:rsidRPr="004045BD">
        <w:rPr>
          <w:sz w:val="28"/>
          <w:szCs w:val="28"/>
        </w:rPr>
        <w:t>Кузбассразрезуголь</w:t>
      </w:r>
      <w:proofErr w:type="spellEnd"/>
      <w:r w:rsidRPr="004045BD">
        <w:rPr>
          <w:sz w:val="28"/>
          <w:szCs w:val="28"/>
        </w:rPr>
        <w:t>, ГУК "Кемеровский</w:t>
      </w:r>
      <w:r w:rsidR="000D7A17" w:rsidRPr="004045BD">
        <w:rPr>
          <w:sz w:val="28"/>
          <w:szCs w:val="28"/>
        </w:rPr>
        <w:t xml:space="preserve"> областной краеведческий музей", ЦРН «Северный»</w:t>
      </w:r>
    </w:p>
    <w:p w:rsidR="00EF3EE4" w:rsidRPr="00794CB8" w:rsidRDefault="00EF3EE4" w:rsidP="00A51951">
      <w:pPr>
        <w:ind w:firstLine="708"/>
        <w:jc w:val="both"/>
        <w:rPr>
          <w:sz w:val="28"/>
          <w:szCs w:val="28"/>
        </w:rPr>
      </w:pPr>
      <w:r w:rsidRPr="00794CB8">
        <w:rPr>
          <w:sz w:val="28"/>
          <w:szCs w:val="28"/>
        </w:rPr>
        <w:t>Результатом воспитательной</w:t>
      </w:r>
      <w:r w:rsidR="00A51951">
        <w:rPr>
          <w:sz w:val="28"/>
          <w:szCs w:val="28"/>
        </w:rPr>
        <w:t xml:space="preserve"> деятельности </w:t>
      </w:r>
      <w:r w:rsidRPr="00794CB8">
        <w:rPr>
          <w:sz w:val="28"/>
          <w:szCs w:val="28"/>
        </w:rPr>
        <w:t>У</w:t>
      </w:r>
      <w:r w:rsidR="00A51951">
        <w:rPr>
          <w:sz w:val="28"/>
          <w:szCs w:val="28"/>
        </w:rPr>
        <w:t>чреждения</w:t>
      </w:r>
      <w:r w:rsidRPr="00794CB8">
        <w:rPr>
          <w:sz w:val="28"/>
          <w:szCs w:val="28"/>
        </w:rPr>
        <w:t xml:space="preserve"> является положительная динамика развития личностных качеств и ключевых компетен</w:t>
      </w:r>
      <w:r w:rsidR="00FB44AF" w:rsidRPr="00794CB8">
        <w:rPr>
          <w:sz w:val="28"/>
          <w:szCs w:val="28"/>
        </w:rPr>
        <w:t>ций выпускника начальной школы.</w:t>
      </w:r>
    </w:p>
    <w:p w:rsidR="00A51951" w:rsidRPr="006070AF" w:rsidRDefault="00EF3EE4" w:rsidP="006070AF">
      <w:pPr>
        <w:pStyle w:val="a6"/>
        <w:numPr>
          <w:ilvl w:val="0"/>
          <w:numId w:val="5"/>
        </w:numPr>
        <w:jc w:val="both"/>
        <w:rPr>
          <w:b/>
          <w:sz w:val="28"/>
          <w:szCs w:val="28"/>
        </w:rPr>
      </w:pPr>
      <w:r w:rsidRPr="00A51951">
        <w:rPr>
          <w:b/>
          <w:sz w:val="28"/>
          <w:szCs w:val="28"/>
        </w:rPr>
        <w:t>Характеристика материально- технической базы учреждения.</w:t>
      </w:r>
    </w:p>
    <w:p w:rsidR="000D7A17" w:rsidRPr="00794CB8" w:rsidRDefault="000D7A17" w:rsidP="00794CB8">
      <w:pPr>
        <w:pStyle w:val="a4"/>
        <w:spacing w:line="216" w:lineRule="atLeast"/>
        <w:ind w:left="720"/>
        <w:rPr>
          <w:szCs w:val="28"/>
          <w:u w:val="single"/>
        </w:rPr>
      </w:pPr>
      <w:r w:rsidRPr="00794CB8">
        <w:rPr>
          <w:szCs w:val="28"/>
        </w:rPr>
        <w:t xml:space="preserve">1. Тип  здания - </w:t>
      </w:r>
      <w:r w:rsidRPr="00794CB8">
        <w:rPr>
          <w:szCs w:val="28"/>
          <w:u w:val="single"/>
        </w:rPr>
        <w:t>кирпичное, двухэтажное</w:t>
      </w:r>
    </w:p>
    <w:p w:rsidR="000D7A17" w:rsidRPr="00794CB8" w:rsidRDefault="000D7A17" w:rsidP="00794CB8">
      <w:pPr>
        <w:pStyle w:val="a4"/>
        <w:spacing w:line="216" w:lineRule="atLeast"/>
        <w:ind w:left="720"/>
        <w:rPr>
          <w:szCs w:val="28"/>
          <w:u w:val="single"/>
        </w:rPr>
      </w:pPr>
      <w:r w:rsidRPr="00794CB8">
        <w:rPr>
          <w:szCs w:val="28"/>
        </w:rPr>
        <w:t xml:space="preserve">2. Год ввода  в эксплуатацию –  </w:t>
      </w:r>
      <w:r w:rsidRPr="00794CB8">
        <w:rPr>
          <w:szCs w:val="28"/>
          <w:u w:val="single"/>
        </w:rPr>
        <w:t>1936/1955 г.</w:t>
      </w:r>
    </w:p>
    <w:p w:rsidR="000D7A17" w:rsidRPr="00794CB8" w:rsidRDefault="000D7A17" w:rsidP="00794CB8">
      <w:pPr>
        <w:pStyle w:val="a4"/>
        <w:spacing w:line="216" w:lineRule="atLeast"/>
        <w:ind w:left="720"/>
        <w:rPr>
          <w:szCs w:val="28"/>
          <w:u w:val="single"/>
        </w:rPr>
      </w:pPr>
      <w:r w:rsidRPr="00794CB8">
        <w:rPr>
          <w:szCs w:val="28"/>
        </w:rPr>
        <w:t xml:space="preserve">3. Проектная мощность  -  </w:t>
      </w:r>
      <w:r w:rsidRPr="00794CB8">
        <w:rPr>
          <w:szCs w:val="28"/>
          <w:u w:val="single"/>
        </w:rPr>
        <w:t xml:space="preserve"> 140</w:t>
      </w:r>
      <w:r w:rsidRPr="00794CB8">
        <w:rPr>
          <w:szCs w:val="28"/>
          <w:u w:val="single"/>
        </w:rPr>
        <w:tab/>
      </w:r>
      <w:r w:rsidRPr="00794CB8">
        <w:rPr>
          <w:szCs w:val="28"/>
          <w:u w:val="single"/>
        </w:rPr>
        <w:tab/>
      </w:r>
    </w:p>
    <w:p w:rsidR="000D7A17" w:rsidRPr="00794CB8" w:rsidRDefault="000D7A17" w:rsidP="00794CB8">
      <w:pPr>
        <w:pStyle w:val="a4"/>
        <w:spacing w:line="216" w:lineRule="atLeast"/>
        <w:ind w:left="720"/>
        <w:rPr>
          <w:szCs w:val="28"/>
          <w:u w:val="single"/>
        </w:rPr>
      </w:pPr>
      <w:r w:rsidRPr="00794CB8">
        <w:rPr>
          <w:szCs w:val="28"/>
        </w:rPr>
        <w:t xml:space="preserve">4. Реальная    наполняемость – </w:t>
      </w:r>
      <w:r w:rsidRPr="00794CB8">
        <w:rPr>
          <w:szCs w:val="28"/>
          <w:u w:val="single"/>
        </w:rPr>
        <w:t>150</w:t>
      </w:r>
      <w:r w:rsidRPr="00794CB8">
        <w:rPr>
          <w:szCs w:val="28"/>
          <w:u w:val="single"/>
        </w:rPr>
        <w:tab/>
      </w:r>
    </w:p>
    <w:p w:rsidR="000D7A17" w:rsidRPr="00794CB8" w:rsidRDefault="000D7A17" w:rsidP="00794CB8">
      <w:pPr>
        <w:pStyle w:val="a4"/>
        <w:spacing w:line="216" w:lineRule="atLeast"/>
        <w:ind w:left="720"/>
        <w:rPr>
          <w:szCs w:val="28"/>
        </w:rPr>
      </w:pPr>
      <w:r w:rsidRPr="00794CB8">
        <w:rPr>
          <w:szCs w:val="28"/>
        </w:rPr>
        <w:t>5. Перечень  групповых   помещений:</w:t>
      </w:r>
    </w:p>
    <w:p w:rsidR="000D7A17" w:rsidRPr="00794CB8" w:rsidRDefault="000D7A17" w:rsidP="00794CB8">
      <w:pPr>
        <w:pStyle w:val="a4"/>
        <w:spacing w:line="216" w:lineRule="atLeast"/>
        <w:ind w:left="720"/>
        <w:rPr>
          <w:szCs w:val="28"/>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528"/>
        <w:gridCol w:w="2410"/>
      </w:tblGrid>
      <w:tr w:rsidR="000D7A17" w:rsidRPr="00794CB8" w:rsidTr="008945DB">
        <w:tc>
          <w:tcPr>
            <w:tcW w:w="3284" w:type="dxa"/>
            <w:tcBorders>
              <w:top w:val="single" w:sz="4" w:space="0" w:color="auto"/>
              <w:left w:val="single" w:sz="4" w:space="0" w:color="auto"/>
              <w:bottom w:val="single" w:sz="4" w:space="0" w:color="auto"/>
              <w:right w:val="single" w:sz="4" w:space="0" w:color="auto"/>
            </w:tcBorders>
            <w:shd w:val="clear" w:color="auto" w:fill="auto"/>
          </w:tcPr>
          <w:p w:rsidR="000D7A17" w:rsidRPr="00794CB8" w:rsidRDefault="000D7A17" w:rsidP="00794CB8">
            <w:pPr>
              <w:pStyle w:val="a4"/>
              <w:spacing w:line="216" w:lineRule="atLeast"/>
              <w:rPr>
                <w:szCs w:val="28"/>
              </w:rPr>
            </w:pPr>
            <w:r w:rsidRPr="00794CB8">
              <w:rPr>
                <w:szCs w:val="28"/>
              </w:rPr>
              <w:t>группа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D7A17" w:rsidRPr="00794CB8" w:rsidRDefault="000D7A17" w:rsidP="00794CB8">
            <w:pPr>
              <w:pStyle w:val="a4"/>
              <w:spacing w:line="216" w:lineRule="atLeast"/>
              <w:rPr>
                <w:szCs w:val="28"/>
              </w:rPr>
            </w:pPr>
            <w:r w:rsidRPr="00794CB8">
              <w:rPr>
                <w:szCs w:val="28"/>
              </w:rPr>
              <w:t>общая площадь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7A17" w:rsidRPr="00794CB8" w:rsidRDefault="000D7A17" w:rsidP="00794CB8">
            <w:pPr>
              <w:pStyle w:val="a4"/>
              <w:spacing w:line="216" w:lineRule="atLeast"/>
              <w:rPr>
                <w:szCs w:val="28"/>
              </w:rPr>
            </w:pPr>
            <w:r w:rsidRPr="00794CB8">
              <w:rPr>
                <w:szCs w:val="28"/>
              </w:rPr>
              <w:t xml:space="preserve">площадь </w:t>
            </w:r>
          </w:p>
          <w:p w:rsidR="000D7A17" w:rsidRPr="00794CB8" w:rsidRDefault="000D7A17" w:rsidP="00794CB8">
            <w:pPr>
              <w:pStyle w:val="a4"/>
              <w:spacing w:line="216" w:lineRule="atLeast"/>
              <w:rPr>
                <w:szCs w:val="28"/>
              </w:rPr>
            </w:pPr>
            <w:r w:rsidRPr="00794CB8">
              <w:rPr>
                <w:szCs w:val="28"/>
              </w:rPr>
              <w:t>на 1 воспитанника</w:t>
            </w:r>
          </w:p>
        </w:tc>
      </w:tr>
      <w:tr w:rsidR="000D7A17" w:rsidRPr="00794CB8" w:rsidTr="008945DB">
        <w:tc>
          <w:tcPr>
            <w:tcW w:w="3284" w:type="dxa"/>
            <w:tcBorders>
              <w:top w:val="single" w:sz="4" w:space="0" w:color="auto"/>
              <w:left w:val="single" w:sz="4" w:space="0" w:color="auto"/>
              <w:bottom w:val="single" w:sz="4" w:space="0" w:color="auto"/>
              <w:right w:val="single" w:sz="4" w:space="0" w:color="auto"/>
            </w:tcBorders>
            <w:shd w:val="clear" w:color="auto" w:fill="auto"/>
          </w:tcPr>
          <w:p w:rsidR="000D7A17" w:rsidRPr="00794CB8" w:rsidRDefault="000D7A17" w:rsidP="00794CB8">
            <w:pPr>
              <w:pStyle w:val="a4"/>
              <w:spacing w:line="216" w:lineRule="atLeast"/>
              <w:rPr>
                <w:szCs w:val="28"/>
              </w:rPr>
            </w:pPr>
            <w:r w:rsidRPr="00794CB8">
              <w:rPr>
                <w:szCs w:val="28"/>
              </w:rPr>
              <w:t>средняя</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D7A17" w:rsidRPr="00794CB8" w:rsidRDefault="000D7A17" w:rsidP="00794CB8">
            <w:pPr>
              <w:pStyle w:val="a4"/>
              <w:spacing w:line="216" w:lineRule="atLeast"/>
              <w:rPr>
                <w:szCs w:val="28"/>
              </w:rPr>
            </w:pPr>
            <w:r w:rsidRPr="00794CB8">
              <w:rPr>
                <w:szCs w:val="28"/>
              </w:rPr>
              <w:t xml:space="preserve">41,5 </w:t>
            </w:r>
            <w:proofErr w:type="spellStart"/>
            <w:r w:rsidRPr="00794CB8">
              <w:rPr>
                <w:szCs w:val="28"/>
              </w:rPr>
              <w:t>кв</w:t>
            </w:r>
            <w:proofErr w:type="gramStart"/>
            <w:r w:rsidRPr="00794CB8">
              <w:rPr>
                <w:szCs w:val="28"/>
              </w:rPr>
              <w:t>.м</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7A17" w:rsidRPr="00794CB8" w:rsidRDefault="000D7A17" w:rsidP="00794CB8">
            <w:pPr>
              <w:pStyle w:val="a4"/>
              <w:spacing w:line="216" w:lineRule="atLeast"/>
              <w:rPr>
                <w:szCs w:val="28"/>
              </w:rPr>
            </w:pPr>
            <w:r w:rsidRPr="00794CB8">
              <w:rPr>
                <w:szCs w:val="28"/>
              </w:rPr>
              <w:t xml:space="preserve">2,07 </w:t>
            </w:r>
            <w:proofErr w:type="spellStart"/>
            <w:r w:rsidRPr="00794CB8">
              <w:rPr>
                <w:szCs w:val="28"/>
              </w:rPr>
              <w:t>кв</w:t>
            </w:r>
            <w:proofErr w:type="gramStart"/>
            <w:r w:rsidRPr="00794CB8">
              <w:rPr>
                <w:szCs w:val="28"/>
              </w:rPr>
              <w:t>.м</w:t>
            </w:r>
            <w:proofErr w:type="spellEnd"/>
            <w:proofErr w:type="gramEnd"/>
          </w:p>
        </w:tc>
      </w:tr>
      <w:tr w:rsidR="000D7A17" w:rsidRPr="00794CB8" w:rsidTr="008945DB">
        <w:tc>
          <w:tcPr>
            <w:tcW w:w="3284" w:type="dxa"/>
            <w:tcBorders>
              <w:top w:val="single" w:sz="4" w:space="0" w:color="auto"/>
              <w:left w:val="single" w:sz="4" w:space="0" w:color="auto"/>
              <w:bottom w:val="single" w:sz="4" w:space="0" w:color="auto"/>
              <w:right w:val="single" w:sz="4" w:space="0" w:color="auto"/>
            </w:tcBorders>
            <w:shd w:val="clear" w:color="auto" w:fill="auto"/>
          </w:tcPr>
          <w:p w:rsidR="000D7A17" w:rsidRPr="00794CB8" w:rsidRDefault="000D7A17" w:rsidP="00794CB8">
            <w:pPr>
              <w:pStyle w:val="a4"/>
              <w:spacing w:line="216" w:lineRule="atLeast"/>
              <w:rPr>
                <w:szCs w:val="28"/>
              </w:rPr>
            </w:pPr>
            <w:r w:rsidRPr="00794CB8">
              <w:rPr>
                <w:szCs w:val="28"/>
              </w:rPr>
              <w:t>старшая</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D7A17" w:rsidRPr="00794CB8" w:rsidRDefault="000D7A17" w:rsidP="00794CB8">
            <w:pPr>
              <w:pStyle w:val="a4"/>
              <w:spacing w:line="216" w:lineRule="atLeast"/>
              <w:rPr>
                <w:szCs w:val="28"/>
              </w:rPr>
            </w:pPr>
            <w:r w:rsidRPr="00794CB8">
              <w:rPr>
                <w:szCs w:val="28"/>
              </w:rPr>
              <w:t xml:space="preserve">41,5 </w:t>
            </w:r>
            <w:proofErr w:type="spellStart"/>
            <w:r w:rsidRPr="00794CB8">
              <w:rPr>
                <w:szCs w:val="28"/>
              </w:rPr>
              <w:t>кв</w:t>
            </w:r>
            <w:proofErr w:type="gramStart"/>
            <w:r w:rsidRPr="00794CB8">
              <w:rPr>
                <w:szCs w:val="28"/>
              </w:rPr>
              <w:t>.м</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7A17" w:rsidRPr="00794CB8" w:rsidRDefault="000D7A17" w:rsidP="00794CB8">
            <w:pPr>
              <w:pStyle w:val="a4"/>
              <w:spacing w:line="216" w:lineRule="atLeast"/>
              <w:rPr>
                <w:szCs w:val="28"/>
              </w:rPr>
            </w:pPr>
            <w:r w:rsidRPr="00794CB8">
              <w:rPr>
                <w:szCs w:val="28"/>
              </w:rPr>
              <w:t xml:space="preserve">2,07 </w:t>
            </w:r>
            <w:proofErr w:type="spellStart"/>
            <w:r w:rsidRPr="00794CB8">
              <w:rPr>
                <w:szCs w:val="28"/>
              </w:rPr>
              <w:t>кв</w:t>
            </w:r>
            <w:proofErr w:type="gramStart"/>
            <w:r w:rsidRPr="00794CB8">
              <w:rPr>
                <w:szCs w:val="28"/>
              </w:rPr>
              <w:t>.м</w:t>
            </w:r>
            <w:proofErr w:type="spellEnd"/>
            <w:proofErr w:type="gramEnd"/>
          </w:p>
        </w:tc>
      </w:tr>
    </w:tbl>
    <w:p w:rsidR="000D7A17" w:rsidRPr="00794CB8" w:rsidRDefault="000D7A17" w:rsidP="00794CB8">
      <w:pPr>
        <w:pStyle w:val="a4"/>
        <w:spacing w:line="216" w:lineRule="atLeast"/>
        <w:ind w:left="720"/>
        <w:rPr>
          <w:szCs w:val="28"/>
        </w:rPr>
      </w:pPr>
    </w:p>
    <w:p w:rsidR="000D7A17" w:rsidRPr="00794CB8" w:rsidRDefault="000D7A17" w:rsidP="00794CB8">
      <w:pPr>
        <w:pStyle w:val="a4"/>
        <w:spacing w:line="216" w:lineRule="atLeast"/>
        <w:ind w:left="720"/>
        <w:rPr>
          <w:szCs w:val="28"/>
        </w:rPr>
      </w:pPr>
      <w:r w:rsidRPr="00794CB8">
        <w:rPr>
          <w:szCs w:val="28"/>
        </w:rPr>
        <w:t xml:space="preserve">6. Спальные помещения </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528"/>
        <w:gridCol w:w="2410"/>
      </w:tblGrid>
      <w:tr w:rsidR="000D7A17" w:rsidRPr="00794CB8" w:rsidTr="008945DB">
        <w:tc>
          <w:tcPr>
            <w:tcW w:w="3284" w:type="dxa"/>
            <w:tcBorders>
              <w:top w:val="single" w:sz="4" w:space="0" w:color="auto"/>
              <w:left w:val="single" w:sz="4" w:space="0" w:color="auto"/>
              <w:bottom w:val="single" w:sz="4" w:space="0" w:color="auto"/>
              <w:right w:val="single" w:sz="4" w:space="0" w:color="auto"/>
            </w:tcBorders>
            <w:shd w:val="clear" w:color="auto" w:fill="auto"/>
          </w:tcPr>
          <w:p w:rsidR="000D7A17" w:rsidRPr="00794CB8" w:rsidRDefault="000D7A17" w:rsidP="00794CB8">
            <w:pPr>
              <w:pStyle w:val="a4"/>
              <w:spacing w:line="216" w:lineRule="atLeast"/>
              <w:rPr>
                <w:szCs w:val="28"/>
              </w:rPr>
            </w:pPr>
            <w:r w:rsidRPr="00794CB8">
              <w:rPr>
                <w:szCs w:val="28"/>
              </w:rPr>
              <w:t>группа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D7A17" w:rsidRPr="00794CB8" w:rsidRDefault="000D7A17" w:rsidP="00794CB8">
            <w:pPr>
              <w:pStyle w:val="a4"/>
              <w:spacing w:line="216" w:lineRule="atLeast"/>
              <w:rPr>
                <w:szCs w:val="28"/>
              </w:rPr>
            </w:pPr>
            <w:r w:rsidRPr="00794CB8">
              <w:rPr>
                <w:szCs w:val="28"/>
              </w:rPr>
              <w:t>общая площадь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7A17" w:rsidRPr="00794CB8" w:rsidRDefault="000D7A17" w:rsidP="00794CB8">
            <w:pPr>
              <w:pStyle w:val="a4"/>
              <w:spacing w:line="216" w:lineRule="atLeast"/>
              <w:rPr>
                <w:szCs w:val="28"/>
              </w:rPr>
            </w:pPr>
            <w:r w:rsidRPr="00794CB8">
              <w:rPr>
                <w:szCs w:val="28"/>
              </w:rPr>
              <w:t xml:space="preserve">площадь </w:t>
            </w:r>
          </w:p>
          <w:p w:rsidR="000D7A17" w:rsidRPr="00794CB8" w:rsidRDefault="000D7A17" w:rsidP="00794CB8">
            <w:pPr>
              <w:pStyle w:val="a4"/>
              <w:spacing w:line="216" w:lineRule="atLeast"/>
              <w:rPr>
                <w:szCs w:val="28"/>
              </w:rPr>
            </w:pPr>
            <w:r w:rsidRPr="00794CB8">
              <w:rPr>
                <w:szCs w:val="28"/>
              </w:rPr>
              <w:t>на 1 воспитанника</w:t>
            </w:r>
          </w:p>
        </w:tc>
      </w:tr>
      <w:tr w:rsidR="000D7A17" w:rsidRPr="00794CB8" w:rsidTr="008945DB">
        <w:tc>
          <w:tcPr>
            <w:tcW w:w="3284" w:type="dxa"/>
            <w:tcBorders>
              <w:top w:val="single" w:sz="4" w:space="0" w:color="auto"/>
              <w:left w:val="single" w:sz="4" w:space="0" w:color="auto"/>
              <w:bottom w:val="single" w:sz="4" w:space="0" w:color="auto"/>
              <w:right w:val="single" w:sz="4" w:space="0" w:color="auto"/>
            </w:tcBorders>
            <w:shd w:val="clear" w:color="auto" w:fill="auto"/>
          </w:tcPr>
          <w:p w:rsidR="000D7A17" w:rsidRPr="00794CB8" w:rsidRDefault="000D7A17" w:rsidP="00794CB8">
            <w:pPr>
              <w:pStyle w:val="a4"/>
              <w:spacing w:line="216" w:lineRule="atLeast"/>
              <w:rPr>
                <w:szCs w:val="28"/>
              </w:rPr>
            </w:pPr>
            <w:r w:rsidRPr="00794CB8">
              <w:rPr>
                <w:szCs w:val="28"/>
              </w:rPr>
              <w:t>средняя</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D7A17" w:rsidRPr="00794CB8" w:rsidRDefault="000D7A17" w:rsidP="00794CB8">
            <w:pPr>
              <w:pStyle w:val="a4"/>
              <w:spacing w:line="216" w:lineRule="atLeast"/>
              <w:rPr>
                <w:szCs w:val="28"/>
              </w:rPr>
            </w:pPr>
            <w:r w:rsidRPr="00794CB8">
              <w:rPr>
                <w:szCs w:val="28"/>
              </w:rPr>
              <w:t xml:space="preserve">46,3 </w:t>
            </w:r>
            <w:proofErr w:type="spellStart"/>
            <w:r w:rsidRPr="00794CB8">
              <w:rPr>
                <w:szCs w:val="28"/>
              </w:rPr>
              <w:t>кв</w:t>
            </w:r>
            <w:proofErr w:type="gramStart"/>
            <w:r w:rsidRPr="00794CB8">
              <w:rPr>
                <w:szCs w:val="28"/>
              </w:rPr>
              <w:t>.м</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7A17" w:rsidRPr="00794CB8" w:rsidRDefault="000D7A17" w:rsidP="00794CB8">
            <w:pPr>
              <w:pStyle w:val="a4"/>
              <w:spacing w:line="216" w:lineRule="atLeast"/>
              <w:rPr>
                <w:szCs w:val="28"/>
              </w:rPr>
            </w:pPr>
            <w:r w:rsidRPr="00794CB8">
              <w:rPr>
                <w:szCs w:val="28"/>
              </w:rPr>
              <w:t xml:space="preserve">2,3 </w:t>
            </w:r>
            <w:proofErr w:type="spellStart"/>
            <w:r w:rsidRPr="00794CB8">
              <w:rPr>
                <w:szCs w:val="28"/>
              </w:rPr>
              <w:t>кв</w:t>
            </w:r>
            <w:proofErr w:type="gramStart"/>
            <w:r w:rsidRPr="00794CB8">
              <w:rPr>
                <w:szCs w:val="28"/>
              </w:rPr>
              <w:t>.м</w:t>
            </w:r>
            <w:proofErr w:type="spellEnd"/>
            <w:proofErr w:type="gramEnd"/>
          </w:p>
        </w:tc>
      </w:tr>
      <w:tr w:rsidR="000D7A17" w:rsidRPr="00794CB8" w:rsidTr="008945DB">
        <w:tc>
          <w:tcPr>
            <w:tcW w:w="3284" w:type="dxa"/>
            <w:tcBorders>
              <w:top w:val="single" w:sz="4" w:space="0" w:color="auto"/>
              <w:left w:val="single" w:sz="4" w:space="0" w:color="auto"/>
              <w:bottom w:val="single" w:sz="4" w:space="0" w:color="auto"/>
              <w:right w:val="single" w:sz="4" w:space="0" w:color="auto"/>
            </w:tcBorders>
            <w:shd w:val="clear" w:color="auto" w:fill="auto"/>
          </w:tcPr>
          <w:p w:rsidR="000D7A17" w:rsidRPr="00794CB8" w:rsidRDefault="000D7A17" w:rsidP="00794CB8">
            <w:pPr>
              <w:pStyle w:val="a4"/>
              <w:spacing w:line="216" w:lineRule="atLeast"/>
              <w:rPr>
                <w:szCs w:val="28"/>
              </w:rPr>
            </w:pPr>
            <w:r w:rsidRPr="00794CB8">
              <w:rPr>
                <w:szCs w:val="28"/>
              </w:rPr>
              <w:t>старшая</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D7A17" w:rsidRPr="00794CB8" w:rsidRDefault="000D7A17" w:rsidP="00794CB8">
            <w:pPr>
              <w:pStyle w:val="a4"/>
              <w:spacing w:line="216" w:lineRule="atLeast"/>
              <w:rPr>
                <w:szCs w:val="28"/>
              </w:rPr>
            </w:pPr>
            <w:r w:rsidRPr="00794CB8">
              <w:rPr>
                <w:szCs w:val="28"/>
              </w:rPr>
              <w:t xml:space="preserve">46,3 </w:t>
            </w:r>
            <w:proofErr w:type="spellStart"/>
            <w:r w:rsidRPr="00794CB8">
              <w:rPr>
                <w:szCs w:val="28"/>
              </w:rPr>
              <w:t>кв</w:t>
            </w:r>
            <w:proofErr w:type="gramStart"/>
            <w:r w:rsidRPr="00794CB8">
              <w:rPr>
                <w:szCs w:val="28"/>
              </w:rPr>
              <w:t>.м</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7A17" w:rsidRPr="00794CB8" w:rsidRDefault="000D7A17" w:rsidP="00794CB8">
            <w:pPr>
              <w:pStyle w:val="a4"/>
              <w:spacing w:line="216" w:lineRule="atLeast"/>
              <w:rPr>
                <w:szCs w:val="28"/>
              </w:rPr>
            </w:pPr>
            <w:r w:rsidRPr="00794CB8">
              <w:rPr>
                <w:szCs w:val="28"/>
              </w:rPr>
              <w:t xml:space="preserve">2,3 </w:t>
            </w:r>
            <w:proofErr w:type="spellStart"/>
            <w:r w:rsidRPr="00794CB8">
              <w:rPr>
                <w:szCs w:val="28"/>
              </w:rPr>
              <w:t>кв</w:t>
            </w:r>
            <w:proofErr w:type="gramStart"/>
            <w:r w:rsidRPr="00794CB8">
              <w:rPr>
                <w:szCs w:val="28"/>
              </w:rPr>
              <w:t>.м</w:t>
            </w:r>
            <w:proofErr w:type="spellEnd"/>
            <w:proofErr w:type="gramEnd"/>
          </w:p>
        </w:tc>
      </w:tr>
    </w:tbl>
    <w:p w:rsidR="000D7A17" w:rsidRPr="00794CB8" w:rsidRDefault="000D7A17" w:rsidP="00794CB8">
      <w:pPr>
        <w:pStyle w:val="a4"/>
        <w:spacing w:line="216" w:lineRule="atLeast"/>
        <w:ind w:left="720"/>
        <w:rPr>
          <w:szCs w:val="28"/>
        </w:rPr>
      </w:pPr>
    </w:p>
    <w:p w:rsidR="000D7A17" w:rsidRPr="00794CB8" w:rsidRDefault="000D7A17" w:rsidP="00794CB8">
      <w:pPr>
        <w:pStyle w:val="a4"/>
        <w:spacing w:line="216" w:lineRule="atLeast"/>
        <w:ind w:left="720"/>
        <w:rPr>
          <w:szCs w:val="28"/>
        </w:rPr>
      </w:pPr>
      <w:r w:rsidRPr="00794CB8">
        <w:rPr>
          <w:szCs w:val="28"/>
        </w:rPr>
        <w:t>7. Учебные кабинеты  - 4</w:t>
      </w:r>
    </w:p>
    <w:p w:rsidR="000D7A17" w:rsidRPr="00794CB8" w:rsidRDefault="000D7A17" w:rsidP="00794CB8">
      <w:pPr>
        <w:pStyle w:val="a4"/>
        <w:spacing w:line="216" w:lineRule="atLeast"/>
        <w:ind w:left="720"/>
        <w:rPr>
          <w:szCs w:val="28"/>
          <w:u w:val="single"/>
        </w:rPr>
      </w:pPr>
      <w:r w:rsidRPr="00794CB8">
        <w:rPr>
          <w:szCs w:val="28"/>
        </w:rPr>
        <w:t xml:space="preserve">8.  Спортивный  зал -   </w:t>
      </w:r>
      <w:r w:rsidR="00FB44AF" w:rsidRPr="00794CB8">
        <w:rPr>
          <w:szCs w:val="28"/>
        </w:rPr>
        <w:t>1</w:t>
      </w:r>
      <w:r w:rsidRPr="00794CB8">
        <w:rPr>
          <w:szCs w:val="28"/>
        </w:rPr>
        <w:t xml:space="preserve"> </w:t>
      </w:r>
      <w:r w:rsidRPr="00794CB8">
        <w:rPr>
          <w:szCs w:val="28"/>
          <w:u w:val="single"/>
        </w:rPr>
        <w:t xml:space="preserve">           </w:t>
      </w:r>
    </w:p>
    <w:p w:rsidR="000D7A17" w:rsidRPr="00794CB8" w:rsidRDefault="00FB44AF" w:rsidP="00794CB8">
      <w:pPr>
        <w:pStyle w:val="a4"/>
        <w:spacing w:line="216" w:lineRule="atLeast"/>
        <w:ind w:left="720"/>
        <w:rPr>
          <w:szCs w:val="28"/>
          <w:u w:val="single"/>
        </w:rPr>
      </w:pPr>
      <w:r w:rsidRPr="00794CB8">
        <w:rPr>
          <w:szCs w:val="28"/>
        </w:rPr>
        <w:t>9</w:t>
      </w:r>
      <w:r w:rsidR="000D7A17" w:rsidRPr="00794CB8">
        <w:rPr>
          <w:szCs w:val="28"/>
        </w:rPr>
        <w:t xml:space="preserve">. </w:t>
      </w:r>
      <w:r w:rsidRPr="00794CB8">
        <w:rPr>
          <w:szCs w:val="28"/>
        </w:rPr>
        <w:t xml:space="preserve">Музыкальный  зал - 1, площадь </w:t>
      </w:r>
    </w:p>
    <w:p w:rsidR="000D7A17" w:rsidRPr="00794CB8" w:rsidRDefault="00FB44AF" w:rsidP="00794CB8">
      <w:pPr>
        <w:pStyle w:val="a4"/>
        <w:spacing w:line="216" w:lineRule="atLeast"/>
        <w:ind w:left="720"/>
        <w:rPr>
          <w:szCs w:val="28"/>
          <w:u w:val="single"/>
        </w:rPr>
      </w:pPr>
      <w:r w:rsidRPr="00794CB8">
        <w:rPr>
          <w:szCs w:val="28"/>
        </w:rPr>
        <w:t>10. Зимний сад -1</w:t>
      </w:r>
    </w:p>
    <w:p w:rsidR="000D7A17" w:rsidRPr="00794CB8" w:rsidRDefault="00FB44AF" w:rsidP="00794CB8">
      <w:pPr>
        <w:pStyle w:val="a4"/>
        <w:spacing w:line="216" w:lineRule="atLeast"/>
        <w:ind w:left="720"/>
        <w:rPr>
          <w:szCs w:val="28"/>
        </w:rPr>
      </w:pPr>
      <w:r w:rsidRPr="00794CB8">
        <w:rPr>
          <w:szCs w:val="28"/>
        </w:rPr>
        <w:t>11</w:t>
      </w:r>
      <w:r w:rsidR="000D7A17" w:rsidRPr="00794CB8">
        <w:rPr>
          <w:szCs w:val="28"/>
        </w:rPr>
        <w:t xml:space="preserve">. Театральная студия – </w:t>
      </w:r>
      <w:r w:rsidRPr="00794CB8">
        <w:rPr>
          <w:szCs w:val="28"/>
        </w:rPr>
        <w:t>1</w:t>
      </w:r>
    </w:p>
    <w:p w:rsidR="000D7A17" w:rsidRPr="00794CB8" w:rsidRDefault="00FB44AF" w:rsidP="00794CB8">
      <w:pPr>
        <w:pStyle w:val="a4"/>
        <w:spacing w:line="216" w:lineRule="atLeast"/>
        <w:ind w:left="720"/>
        <w:rPr>
          <w:szCs w:val="28"/>
          <w:u w:val="single"/>
        </w:rPr>
      </w:pPr>
      <w:r w:rsidRPr="00794CB8">
        <w:rPr>
          <w:szCs w:val="28"/>
        </w:rPr>
        <w:t>12</w:t>
      </w:r>
      <w:r w:rsidR="000D7A17" w:rsidRPr="00794CB8">
        <w:rPr>
          <w:szCs w:val="28"/>
        </w:rPr>
        <w:t xml:space="preserve">. Медицинский  кабинет </w:t>
      </w:r>
      <w:r w:rsidRPr="00794CB8">
        <w:rPr>
          <w:szCs w:val="28"/>
        </w:rPr>
        <w:t>1</w:t>
      </w:r>
      <w:r w:rsidR="000D7A17" w:rsidRPr="00794CB8">
        <w:rPr>
          <w:szCs w:val="28"/>
          <w:u w:val="single"/>
        </w:rPr>
        <w:t xml:space="preserve">  </w:t>
      </w:r>
    </w:p>
    <w:p w:rsidR="000D7A17" w:rsidRPr="00794CB8" w:rsidRDefault="00FB44AF" w:rsidP="00794CB8">
      <w:pPr>
        <w:pStyle w:val="a4"/>
        <w:spacing w:line="216" w:lineRule="atLeast"/>
        <w:ind w:left="720"/>
        <w:rPr>
          <w:szCs w:val="28"/>
          <w:u w:val="single"/>
        </w:rPr>
      </w:pPr>
      <w:r w:rsidRPr="00794CB8">
        <w:rPr>
          <w:szCs w:val="28"/>
        </w:rPr>
        <w:lastRenderedPageBreak/>
        <w:t>13</w:t>
      </w:r>
      <w:r w:rsidR="000D7A17" w:rsidRPr="00794CB8">
        <w:rPr>
          <w:szCs w:val="28"/>
        </w:rPr>
        <w:t xml:space="preserve">. Кабинет  психолога  - </w:t>
      </w:r>
      <w:r w:rsidRPr="00794CB8">
        <w:rPr>
          <w:szCs w:val="28"/>
        </w:rPr>
        <w:t>1</w:t>
      </w:r>
      <w:r w:rsidR="000D7A17" w:rsidRPr="00794CB8">
        <w:rPr>
          <w:szCs w:val="28"/>
          <w:u w:val="single"/>
        </w:rPr>
        <w:t xml:space="preserve">  </w:t>
      </w:r>
    </w:p>
    <w:p w:rsidR="000D7A17" w:rsidRPr="00794CB8" w:rsidRDefault="00FB44AF" w:rsidP="00794CB8">
      <w:pPr>
        <w:pStyle w:val="a4"/>
        <w:spacing w:line="216" w:lineRule="atLeast"/>
        <w:ind w:left="720"/>
        <w:rPr>
          <w:szCs w:val="28"/>
        </w:rPr>
      </w:pPr>
      <w:r w:rsidRPr="00794CB8">
        <w:rPr>
          <w:szCs w:val="28"/>
        </w:rPr>
        <w:t>14</w:t>
      </w:r>
      <w:r w:rsidR="000D7A17" w:rsidRPr="00794CB8">
        <w:rPr>
          <w:szCs w:val="28"/>
        </w:rPr>
        <w:t>. Методический кабинет -  1</w:t>
      </w:r>
      <w:r w:rsidRPr="00794CB8">
        <w:rPr>
          <w:szCs w:val="28"/>
        </w:rPr>
        <w:t xml:space="preserve"> </w:t>
      </w:r>
    </w:p>
    <w:p w:rsidR="000D7A17" w:rsidRPr="00794CB8" w:rsidRDefault="00FB44AF" w:rsidP="00794CB8">
      <w:pPr>
        <w:pStyle w:val="a4"/>
        <w:spacing w:line="216" w:lineRule="atLeast"/>
        <w:ind w:left="720"/>
        <w:rPr>
          <w:szCs w:val="28"/>
        </w:rPr>
      </w:pPr>
      <w:r w:rsidRPr="00794CB8">
        <w:rPr>
          <w:szCs w:val="28"/>
        </w:rPr>
        <w:t>15</w:t>
      </w:r>
      <w:r w:rsidR="000D7A17" w:rsidRPr="00794CB8">
        <w:rPr>
          <w:szCs w:val="28"/>
        </w:rPr>
        <w:t xml:space="preserve">.  Детские площадки – 2 </w:t>
      </w:r>
      <w:r w:rsidR="000D7A17" w:rsidRPr="00794CB8">
        <w:rPr>
          <w:szCs w:val="28"/>
        </w:rPr>
        <w:tab/>
        <w:t>.</w:t>
      </w:r>
      <w:r w:rsidR="000D7A17" w:rsidRPr="00794CB8">
        <w:rPr>
          <w:szCs w:val="28"/>
          <w:u w:val="single"/>
        </w:rPr>
        <w:t xml:space="preserve"> </w:t>
      </w:r>
    </w:p>
    <w:p w:rsidR="000D7A17" w:rsidRPr="00794CB8" w:rsidRDefault="00FB44AF" w:rsidP="00794CB8">
      <w:pPr>
        <w:pStyle w:val="a4"/>
        <w:spacing w:line="216" w:lineRule="atLeast"/>
        <w:ind w:left="720"/>
        <w:rPr>
          <w:szCs w:val="28"/>
        </w:rPr>
      </w:pPr>
      <w:r w:rsidRPr="00794CB8">
        <w:rPr>
          <w:szCs w:val="28"/>
        </w:rPr>
        <w:t>16</w:t>
      </w:r>
      <w:r w:rsidR="000D7A17" w:rsidRPr="00794CB8">
        <w:rPr>
          <w:szCs w:val="28"/>
        </w:rPr>
        <w:t>. Столов</w:t>
      </w:r>
      <w:r w:rsidRPr="00794CB8">
        <w:rPr>
          <w:szCs w:val="28"/>
        </w:rPr>
        <w:t xml:space="preserve">ая </w:t>
      </w:r>
      <w:r w:rsidR="000D7A17" w:rsidRPr="00794CB8">
        <w:rPr>
          <w:szCs w:val="28"/>
        </w:rPr>
        <w:t xml:space="preserve">    </w:t>
      </w:r>
    </w:p>
    <w:p w:rsidR="000D7A17" w:rsidRPr="00794CB8" w:rsidRDefault="00FB44AF" w:rsidP="00794CB8">
      <w:pPr>
        <w:pStyle w:val="a4"/>
        <w:spacing w:line="216" w:lineRule="atLeast"/>
        <w:ind w:left="720"/>
        <w:rPr>
          <w:szCs w:val="28"/>
          <w:u w:val="single"/>
        </w:rPr>
      </w:pPr>
      <w:r w:rsidRPr="00794CB8">
        <w:rPr>
          <w:szCs w:val="28"/>
        </w:rPr>
        <w:t xml:space="preserve">17. Музей </w:t>
      </w:r>
      <w:r w:rsidR="000D7A17" w:rsidRPr="00794CB8">
        <w:rPr>
          <w:szCs w:val="28"/>
        </w:rPr>
        <w:t xml:space="preserve"> </w:t>
      </w: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0D7A17" w:rsidRPr="00794CB8" w:rsidRDefault="000D7A17" w:rsidP="00794CB8">
      <w:pPr>
        <w:jc w:val="both"/>
        <w:rPr>
          <w:b/>
          <w:sz w:val="28"/>
          <w:szCs w:val="28"/>
        </w:rPr>
      </w:pPr>
      <w:r w:rsidRPr="00794CB8">
        <w:rPr>
          <w:b/>
          <w:sz w:val="28"/>
          <w:szCs w:val="28"/>
        </w:rPr>
        <w:t xml:space="preserve">Раздел </w:t>
      </w:r>
      <w:r w:rsidRPr="00794CB8">
        <w:rPr>
          <w:b/>
          <w:sz w:val="28"/>
          <w:szCs w:val="28"/>
          <w:lang w:val="en-US"/>
        </w:rPr>
        <w:t>II</w:t>
      </w:r>
      <w:r w:rsidRPr="00794CB8">
        <w:rPr>
          <w:b/>
          <w:sz w:val="28"/>
          <w:szCs w:val="28"/>
        </w:rPr>
        <w:t>. Проблемно- ориентированный анализ деятельности учреждения.</w:t>
      </w:r>
    </w:p>
    <w:p w:rsidR="000D7A17" w:rsidRPr="00794CB8" w:rsidRDefault="000D7A17" w:rsidP="00794CB8">
      <w:pPr>
        <w:jc w:val="both"/>
        <w:rPr>
          <w:sz w:val="28"/>
          <w:szCs w:val="28"/>
        </w:rPr>
      </w:pPr>
      <w:r w:rsidRPr="00794CB8">
        <w:rPr>
          <w:sz w:val="28"/>
          <w:szCs w:val="28"/>
        </w:rPr>
        <w:t xml:space="preserve"> По результатам анализа </w:t>
      </w:r>
      <w:r w:rsidR="006070AF">
        <w:rPr>
          <w:sz w:val="28"/>
          <w:szCs w:val="28"/>
        </w:rPr>
        <w:t>деятельности У</w:t>
      </w:r>
      <w:r w:rsidRPr="00794CB8">
        <w:rPr>
          <w:sz w:val="28"/>
          <w:szCs w:val="28"/>
        </w:rPr>
        <w:t>чреждения можно сконструировать ряд проблем.</w:t>
      </w:r>
    </w:p>
    <w:p w:rsidR="000D7A17" w:rsidRPr="00794CB8" w:rsidRDefault="006070AF" w:rsidP="006070AF">
      <w:pPr>
        <w:jc w:val="both"/>
        <w:rPr>
          <w:sz w:val="28"/>
          <w:szCs w:val="28"/>
        </w:rPr>
      </w:pPr>
      <w:r>
        <w:rPr>
          <w:sz w:val="28"/>
          <w:szCs w:val="28"/>
        </w:rPr>
        <w:lastRenderedPageBreak/>
        <w:t>1.</w:t>
      </w:r>
      <w:r w:rsidR="000D7A17" w:rsidRPr="00794CB8">
        <w:rPr>
          <w:sz w:val="28"/>
          <w:szCs w:val="28"/>
        </w:rPr>
        <w:t xml:space="preserve">Материально- техническая и </w:t>
      </w:r>
      <w:proofErr w:type="spellStart"/>
      <w:r w:rsidR="000D7A17" w:rsidRPr="00794CB8">
        <w:rPr>
          <w:sz w:val="28"/>
          <w:szCs w:val="28"/>
        </w:rPr>
        <w:t>учебно</w:t>
      </w:r>
      <w:proofErr w:type="spellEnd"/>
      <w:r w:rsidR="00FB44AF" w:rsidRPr="00794CB8">
        <w:rPr>
          <w:sz w:val="28"/>
          <w:szCs w:val="28"/>
        </w:rPr>
        <w:t xml:space="preserve"> </w:t>
      </w:r>
      <w:r w:rsidR="000D7A17" w:rsidRPr="00794CB8">
        <w:rPr>
          <w:sz w:val="28"/>
          <w:szCs w:val="28"/>
        </w:rPr>
        <w:t>- методическая  база Учреждения не в полной мере соответствует современным требованиям, старение и износ здания.</w:t>
      </w:r>
    </w:p>
    <w:p w:rsidR="000D7A17" w:rsidRPr="00794CB8" w:rsidRDefault="006070AF" w:rsidP="006070AF">
      <w:pPr>
        <w:jc w:val="both"/>
        <w:rPr>
          <w:sz w:val="28"/>
          <w:szCs w:val="28"/>
        </w:rPr>
      </w:pPr>
      <w:r>
        <w:rPr>
          <w:sz w:val="28"/>
          <w:szCs w:val="28"/>
        </w:rPr>
        <w:t>2.</w:t>
      </w:r>
      <w:r w:rsidR="000D7A17" w:rsidRPr="00794CB8">
        <w:rPr>
          <w:sz w:val="28"/>
          <w:szCs w:val="28"/>
        </w:rPr>
        <w:t xml:space="preserve">Личностно - ориентированный, дифференцированный и индивидуальный подход к воспитанию, обучению и развитию творческих способностей детей дошкольного и </w:t>
      </w:r>
      <w:r w:rsidR="005831AF" w:rsidRPr="00794CB8">
        <w:rPr>
          <w:sz w:val="28"/>
          <w:szCs w:val="28"/>
        </w:rPr>
        <w:t xml:space="preserve">младшего </w:t>
      </w:r>
      <w:r w:rsidR="000D7A17" w:rsidRPr="00794CB8">
        <w:rPr>
          <w:sz w:val="28"/>
          <w:szCs w:val="28"/>
        </w:rPr>
        <w:t xml:space="preserve">школьного возраста, взят на вооружение не всеми педагогами, у некоторых из них  отсутствует понимание и ответственность за </w:t>
      </w:r>
      <w:proofErr w:type="gramStart"/>
      <w:r w:rsidR="000D7A17" w:rsidRPr="00794CB8">
        <w:rPr>
          <w:sz w:val="28"/>
          <w:szCs w:val="28"/>
        </w:rPr>
        <w:t>качество</w:t>
      </w:r>
      <w:proofErr w:type="gramEnd"/>
      <w:r w:rsidR="000D7A17" w:rsidRPr="00794CB8">
        <w:rPr>
          <w:sz w:val="28"/>
          <w:szCs w:val="28"/>
        </w:rPr>
        <w:t xml:space="preserve"> и конечный результат образовательного процесса.</w:t>
      </w:r>
    </w:p>
    <w:p w:rsidR="000D7A17" w:rsidRPr="00794CB8" w:rsidRDefault="006070AF" w:rsidP="006070AF">
      <w:pPr>
        <w:jc w:val="both"/>
        <w:rPr>
          <w:sz w:val="28"/>
          <w:szCs w:val="28"/>
        </w:rPr>
      </w:pPr>
      <w:r>
        <w:rPr>
          <w:sz w:val="28"/>
          <w:szCs w:val="28"/>
        </w:rPr>
        <w:t>3.</w:t>
      </w:r>
      <w:r w:rsidR="000D7A17" w:rsidRPr="00794CB8">
        <w:rPr>
          <w:sz w:val="28"/>
          <w:szCs w:val="28"/>
        </w:rPr>
        <w:t>Не достаточно эффективно осуществляется</w:t>
      </w:r>
      <w:r w:rsidR="00F037F7" w:rsidRPr="00794CB8">
        <w:rPr>
          <w:sz w:val="28"/>
          <w:szCs w:val="28"/>
        </w:rPr>
        <w:t xml:space="preserve"> и проводится работа с семьей (</w:t>
      </w:r>
      <w:r w:rsidR="000D7A17" w:rsidRPr="00794CB8">
        <w:rPr>
          <w:sz w:val="28"/>
          <w:szCs w:val="28"/>
        </w:rPr>
        <w:t>не освещаем работу</w:t>
      </w:r>
      <w:r w:rsidR="00F037F7" w:rsidRPr="00794CB8">
        <w:rPr>
          <w:sz w:val="28"/>
          <w:szCs w:val="28"/>
        </w:rPr>
        <w:t xml:space="preserve"> </w:t>
      </w:r>
      <w:r w:rsidR="000D7A17" w:rsidRPr="00794CB8">
        <w:rPr>
          <w:sz w:val="28"/>
          <w:szCs w:val="28"/>
        </w:rPr>
        <w:t xml:space="preserve"> в средствах массовой информации).</w:t>
      </w:r>
    </w:p>
    <w:p w:rsidR="00A37DCE" w:rsidRPr="00794CB8" w:rsidRDefault="006070AF" w:rsidP="006070AF">
      <w:pPr>
        <w:jc w:val="both"/>
        <w:rPr>
          <w:sz w:val="28"/>
          <w:szCs w:val="28"/>
        </w:rPr>
      </w:pPr>
      <w:r>
        <w:rPr>
          <w:sz w:val="28"/>
          <w:szCs w:val="28"/>
        </w:rPr>
        <w:t>4.</w:t>
      </w:r>
      <w:r w:rsidR="000D7A17" w:rsidRPr="00794CB8">
        <w:rPr>
          <w:sz w:val="28"/>
          <w:szCs w:val="28"/>
        </w:rPr>
        <w:t>Требуется дальнейшая работа по осуществлению преемственности в развитии, обучении и воспитании детей старшего дошкольного и младшего школьного возраста, корректировка всех видов деятельности и программ.</w:t>
      </w:r>
    </w:p>
    <w:p w:rsidR="006070AF" w:rsidRPr="006070AF" w:rsidRDefault="006070AF" w:rsidP="006070AF">
      <w:pPr>
        <w:jc w:val="both"/>
        <w:rPr>
          <w:sz w:val="28"/>
          <w:szCs w:val="28"/>
        </w:rPr>
      </w:pPr>
      <w:r>
        <w:rPr>
          <w:sz w:val="28"/>
          <w:szCs w:val="28"/>
        </w:rPr>
        <w:t>5.</w:t>
      </w:r>
      <w:r w:rsidR="00A37DCE" w:rsidRPr="00794CB8">
        <w:rPr>
          <w:sz w:val="28"/>
          <w:szCs w:val="28"/>
        </w:rPr>
        <w:t>Представленные цифры свидетельствуют о том, что не все дети являются абсолютно здоровыми, почти каждый ребёнок имеет соматическое заболевание. На фоне понятных всем причин роста заболеваемости детей (экология, питания, снижение уровня жизни отдельных слоёв населения, недостаточный уровень медицинского сопровождения), которые носят объективный характер, за последние три года отмечается динамика роста количества здоровых детей со средним и высоким уровн</w:t>
      </w:r>
      <w:r>
        <w:rPr>
          <w:sz w:val="28"/>
          <w:szCs w:val="28"/>
        </w:rPr>
        <w:t>ем физической подготовленности.</w:t>
      </w:r>
    </w:p>
    <w:p w:rsidR="006070AF" w:rsidRDefault="006070AF" w:rsidP="006070AF">
      <w:pPr>
        <w:jc w:val="both"/>
        <w:rPr>
          <w:sz w:val="28"/>
          <w:szCs w:val="28"/>
        </w:rPr>
      </w:pPr>
      <w:r>
        <w:rPr>
          <w:sz w:val="28"/>
          <w:szCs w:val="28"/>
        </w:rPr>
        <w:t xml:space="preserve"> </w:t>
      </w:r>
      <w:r w:rsidR="00965206" w:rsidRPr="006070AF">
        <w:rPr>
          <w:sz w:val="28"/>
          <w:szCs w:val="28"/>
        </w:rPr>
        <w:t>6.</w:t>
      </w:r>
      <w:r w:rsidR="00A37DCE" w:rsidRPr="006070AF">
        <w:rPr>
          <w:sz w:val="28"/>
          <w:szCs w:val="28"/>
        </w:rPr>
        <w:t xml:space="preserve">Так в последнее время остро обозначилась проблема о расширении </w:t>
      </w:r>
      <w:r w:rsidRPr="006070AF">
        <w:rPr>
          <w:sz w:val="28"/>
          <w:szCs w:val="28"/>
        </w:rPr>
        <w:t xml:space="preserve">  </w:t>
      </w:r>
      <w:r w:rsidR="00A37DCE" w:rsidRPr="006070AF">
        <w:rPr>
          <w:sz w:val="28"/>
          <w:szCs w:val="28"/>
        </w:rPr>
        <w:t xml:space="preserve">спектра платных образовательных услуг и введении новых форм дошкольного образования на базе уже имеющихся. Соответственно возникает проблема нормативно-правовой обеспеченности и отлаженности механизма составления смет и калькуляций на платные образовательные услуги. </w:t>
      </w:r>
    </w:p>
    <w:p w:rsidR="006070AF" w:rsidRDefault="00965206" w:rsidP="006070AF">
      <w:pPr>
        <w:jc w:val="both"/>
        <w:rPr>
          <w:sz w:val="28"/>
          <w:szCs w:val="28"/>
        </w:rPr>
      </w:pPr>
      <w:r w:rsidRPr="00794CB8">
        <w:rPr>
          <w:sz w:val="28"/>
          <w:szCs w:val="28"/>
        </w:rPr>
        <w:t>7.</w:t>
      </w:r>
      <w:r w:rsidR="006070AF">
        <w:rPr>
          <w:sz w:val="28"/>
          <w:szCs w:val="28"/>
        </w:rPr>
        <w:t xml:space="preserve"> С в</w:t>
      </w:r>
      <w:r w:rsidRPr="00794CB8">
        <w:rPr>
          <w:sz w:val="28"/>
          <w:szCs w:val="28"/>
        </w:rPr>
        <w:t>ведением ФГОС дошкольного образования</w:t>
      </w:r>
      <w:r w:rsidR="00A37DCE" w:rsidRPr="00794CB8">
        <w:rPr>
          <w:sz w:val="28"/>
          <w:szCs w:val="28"/>
        </w:rPr>
        <w:t xml:space="preserve"> не соответствует и система мониторинга, действующая в детском саду, она так же нуждается в кардинальном и изменении. </w:t>
      </w:r>
    </w:p>
    <w:p w:rsidR="006070AF" w:rsidRDefault="00965206" w:rsidP="006070AF">
      <w:pPr>
        <w:jc w:val="both"/>
        <w:rPr>
          <w:sz w:val="28"/>
          <w:szCs w:val="28"/>
        </w:rPr>
      </w:pPr>
      <w:r w:rsidRPr="00794CB8">
        <w:rPr>
          <w:sz w:val="28"/>
          <w:szCs w:val="28"/>
        </w:rPr>
        <w:t xml:space="preserve">8. </w:t>
      </w:r>
      <w:r w:rsidR="00A37DCE" w:rsidRPr="00794CB8">
        <w:rPr>
          <w:sz w:val="28"/>
          <w:szCs w:val="28"/>
        </w:rPr>
        <w:t xml:space="preserve">Реализация </w:t>
      </w:r>
      <w:r w:rsidRPr="00794CB8">
        <w:rPr>
          <w:sz w:val="28"/>
          <w:szCs w:val="28"/>
        </w:rPr>
        <w:t xml:space="preserve">ФГОС дошкольного образования </w:t>
      </w:r>
      <w:r w:rsidR="00A37DCE" w:rsidRPr="00794CB8">
        <w:rPr>
          <w:sz w:val="28"/>
          <w:szCs w:val="28"/>
        </w:rPr>
        <w:t xml:space="preserve">создают необходимость перестроить регламент образовательной работы с детьми и как следствие внесение существенных изменений в систему планирования. Всё это требует от воспитателей и специалистов учреждения приложения существенных педагогических усилий, создаёт острую необходимость в прохождении внеплановых курсов повышения квалификации. </w:t>
      </w:r>
    </w:p>
    <w:p w:rsidR="006070AF" w:rsidRDefault="00965206" w:rsidP="006070AF">
      <w:pPr>
        <w:jc w:val="both"/>
        <w:rPr>
          <w:sz w:val="28"/>
          <w:szCs w:val="28"/>
        </w:rPr>
      </w:pPr>
      <w:r w:rsidRPr="00794CB8">
        <w:rPr>
          <w:sz w:val="28"/>
          <w:szCs w:val="28"/>
        </w:rPr>
        <w:t>9.</w:t>
      </w:r>
      <w:r w:rsidR="003306DA" w:rsidRPr="00794CB8">
        <w:rPr>
          <w:sz w:val="28"/>
          <w:szCs w:val="28"/>
        </w:rPr>
        <w:t>Согласно требованиям программы часть уроков физкультуры и физкультурных занятий (как в школьном, так и в дошкольном звене) должны проводиться на улице. Это обозначает ещё одну проблему – отсутствие спортивной площадки и недостаточное оснащение прогулочных участков как спортивными</w:t>
      </w:r>
      <w:r w:rsidR="00E644DD">
        <w:rPr>
          <w:sz w:val="28"/>
          <w:szCs w:val="28"/>
        </w:rPr>
        <w:t>,</w:t>
      </w:r>
      <w:r w:rsidR="003306DA" w:rsidRPr="00794CB8">
        <w:rPr>
          <w:sz w:val="28"/>
          <w:szCs w:val="28"/>
        </w:rPr>
        <w:t xml:space="preserve"> так и игровыми снарядами, отсутствие выносного игрового и спортивного оборудования.</w:t>
      </w:r>
    </w:p>
    <w:p w:rsidR="000D7A17" w:rsidRPr="00794CB8" w:rsidRDefault="00965206" w:rsidP="006070AF">
      <w:pPr>
        <w:jc w:val="both"/>
        <w:rPr>
          <w:sz w:val="28"/>
          <w:szCs w:val="28"/>
        </w:rPr>
      </w:pPr>
      <w:r w:rsidRPr="00794CB8">
        <w:rPr>
          <w:sz w:val="28"/>
          <w:szCs w:val="28"/>
        </w:rPr>
        <w:t xml:space="preserve">10. </w:t>
      </w:r>
      <w:r w:rsidR="003306DA" w:rsidRPr="00794CB8">
        <w:rPr>
          <w:sz w:val="28"/>
          <w:szCs w:val="28"/>
        </w:rPr>
        <w:t xml:space="preserve">Анализируя состояние территории образовательного учреждения, можно отметить её общее неудовлетворительное состояние: частичное нарушение </w:t>
      </w:r>
      <w:r w:rsidR="003306DA" w:rsidRPr="00794CB8">
        <w:rPr>
          <w:sz w:val="28"/>
          <w:szCs w:val="28"/>
        </w:rPr>
        <w:lastRenderedPageBreak/>
        <w:t>асфальтового пок</w:t>
      </w:r>
      <w:r w:rsidRPr="00794CB8">
        <w:rPr>
          <w:sz w:val="28"/>
          <w:szCs w:val="28"/>
        </w:rPr>
        <w:t xml:space="preserve">рытия; </w:t>
      </w:r>
      <w:r w:rsidR="003306DA" w:rsidRPr="00794CB8">
        <w:rPr>
          <w:sz w:val="28"/>
          <w:szCs w:val="28"/>
        </w:rPr>
        <w:t xml:space="preserve"> отсутствие на прогулочных участках </w:t>
      </w:r>
      <w:r w:rsidRPr="00794CB8">
        <w:rPr>
          <w:sz w:val="28"/>
          <w:szCs w:val="28"/>
        </w:rPr>
        <w:t xml:space="preserve">современных </w:t>
      </w:r>
      <w:r w:rsidR="003306DA" w:rsidRPr="00794CB8">
        <w:rPr>
          <w:sz w:val="28"/>
          <w:szCs w:val="28"/>
        </w:rPr>
        <w:t>веранд или теневых навесов, что не позволяет осуществлять прогулку при неблагоприятной погоде; отсутствие</w:t>
      </w:r>
      <w:r w:rsidRPr="00794CB8">
        <w:rPr>
          <w:sz w:val="28"/>
          <w:szCs w:val="28"/>
        </w:rPr>
        <w:t xml:space="preserve"> достаточного</w:t>
      </w:r>
      <w:r w:rsidR="003306DA" w:rsidRPr="00794CB8">
        <w:rPr>
          <w:sz w:val="28"/>
          <w:szCs w:val="28"/>
        </w:rPr>
        <w:t xml:space="preserve"> игрового оборудования на участках. </w:t>
      </w:r>
    </w:p>
    <w:p w:rsidR="004045BD" w:rsidRDefault="004045BD"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0D7A17" w:rsidRPr="00794CB8" w:rsidRDefault="000D7A17" w:rsidP="00794CB8">
      <w:pPr>
        <w:jc w:val="both"/>
        <w:rPr>
          <w:b/>
          <w:sz w:val="28"/>
          <w:szCs w:val="28"/>
        </w:rPr>
      </w:pPr>
      <w:r w:rsidRPr="00794CB8">
        <w:rPr>
          <w:b/>
          <w:sz w:val="28"/>
          <w:szCs w:val="28"/>
        </w:rPr>
        <w:t xml:space="preserve">Раздел </w:t>
      </w:r>
      <w:r w:rsidRPr="00794CB8">
        <w:rPr>
          <w:b/>
          <w:sz w:val="28"/>
          <w:szCs w:val="28"/>
          <w:lang w:val="en-US"/>
        </w:rPr>
        <w:t>III</w:t>
      </w:r>
      <w:r w:rsidRPr="00794CB8">
        <w:rPr>
          <w:b/>
          <w:sz w:val="28"/>
          <w:szCs w:val="28"/>
        </w:rPr>
        <w:t>. Концепция развития учреждения.</w:t>
      </w:r>
    </w:p>
    <w:p w:rsidR="000D7A17" w:rsidRPr="00794CB8" w:rsidRDefault="000D7A17" w:rsidP="006070AF">
      <w:pPr>
        <w:ind w:left="360" w:firstLine="348"/>
        <w:jc w:val="both"/>
        <w:rPr>
          <w:sz w:val="28"/>
          <w:szCs w:val="28"/>
        </w:rPr>
      </w:pPr>
      <w:r w:rsidRPr="00794CB8">
        <w:rPr>
          <w:sz w:val="28"/>
          <w:szCs w:val="28"/>
        </w:rPr>
        <w:t>Стратегическая системообразующа</w:t>
      </w:r>
      <w:r w:rsidR="00F037F7" w:rsidRPr="00794CB8">
        <w:rPr>
          <w:sz w:val="28"/>
          <w:szCs w:val="28"/>
        </w:rPr>
        <w:t xml:space="preserve">я идея деятельности и развития </w:t>
      </w:r>
      <w:r w:rsidRPr="00794CB8">
        <w:rPr>
          <w:sz w:val="28"/>
          <w:szCs w:val="28"/>
        </w:rPr>
        <w:t>У</w:t>
      </w:r>
      <w:r w:rsidR="00F037F7" w:rsidRPr="00794CB8">
        <w:rPr>
          <w:sz w:val="28"/>
          <w:szCs w:val="28"/>
        </w:rPr>
        <w:t xml:space="preserve">чреждения </w:t>
      </w:r>
      <w:r w:rsidRPr="00794CB8">
        <w:rPr>
          <w:sz w:val="28"/>
          <w:szCs w:val="28"/>
        </w:rPr>
        <w:t>- это комплексное развитие способностей ли</w:t>
      </w:r>
      <w:r w:rsidR="00F037F7" w:rsidRPr="00794CB8">
        <w:rPr>
          <w:sz w:val="28"/>
          <w:szCs w:val="28"/>
        </w:rPr>
        <w:t xml:space="preserve">чности в </w:t>
      </w:r>
      <w:r w:rsidR="00F037F7" w:rsidRPr="00794CB8">
        <w:rPr>
          <w:sz w:val="28"/>
          <w:szCs w:val="28"/>
        </w:rPr>
        <w:lastRenderedPageBreak/>
        <w:t>образовательной среде У</w:t>
      </w:r>
      <w:r w:rsidRPr="00794CB8">
        <w:rPr>
          <w:sz w:val="28"/>
          <w:szCs w:val="28"/>
        </w:rPr>
        <w:t>чреждения. Достижение этой идеи будет осуществляться путем реализации следующих концептуальных направлений:</w:t>
      </w:r>
    </w:p>
    <w:p w:rsidR="000D7A17" w:rsidRPr="00794CB8" w:rsidRDefault="006070AF" w:rsidP="00794CB8">
      <w:pPr>
        <w:ind w:left="360"/>
        <w:jc w:val="both"/>
        <w:rPr>
          <w:sz w:val="28"/>
          <w:szCs w:val="28"/>
        </w:rPr>
      </w:pPr>
      <w:r>
        <w:rPr>
          <w:sz w:val="28"/>
          <w:szCs w:val="28"/>
        </w:rPr>
        <w:t>- в</w:t>
      </w:r>
      <w:r w:rsidR="000D7A17" w:rsidRPr="00794CB8">
        <w:rPr>
          <w:sz w:val="28"/>
          <w:szCs w:val="28"/>
        </w:rPr>
        <w:t>оспитание и развити</w:t>
      </w:r>
      <w:r w:rsidR="009877B7" w:rsidRPr="00794CB8">
        <w:rPr>
          <w:sz w:val="28"/>
          <w:szCs w:val="28"/>
        </w:rPr>
        <w:t xml:space="preserve">е личности ребенка через  </w:t>
      </w:r>
      <w:proofErr w:type="spellStart"/>
      <w:r w:rsidR="009877B7" w:rsidRPr="00794CB8">
        <w:rPr>
          <w:sz w:val="28"/>
          <w:szCs w:val="28"/>
        </w:rPr>
        <w:t>гражданско</w:t>
      </w:r>
      <w:proofErr w:type="spellEnd"/>
      <w:r w:rsidR="009877B7" w:rsidRPr="00794CB8">
        <w:rPr>
          <w:sz w:val="28"/>
          <w:szCs w:val="28"/>
        </w:rPr>
        <w:t xml:space="preserve"> - патриотическое воспитание, </w:t>
      </w:r>
      <w:r w:rsidR="000D7A17" w:rsidRPr="00794CB8">
        <w:rPr>
          <w:sz w:val="28"/>
          <w:szCs w:val="28"/>
        </w:rPr>
        <w:t xml:space="preserve"> народные традиции и обычаи;</w:t>
      </w:r>
    </w:p>
    <w:p w:rsidR="000D7A17" w:rsidRPr="00794CB8" w:rsidRDefault="006070AF" w:rsidP="00794CB8">
      <w:pPr>
        <w:ind w:left="360"/>
        <w:jc w:val="both"/>
        <w:rPr>
          <w:sz w:val="28"/>
          <w:szCs w:val="28"/>
        </w:rPr>
      </w:pPr>
      <w:r>
        <w:rPr>
          <w:sz w:val="28"/>
          <w:szCs w:val="28"/>
        </w:rPr>
        <w:t>- с</w:t>
      </w:r>
      <w:r w:rsidR="000D7A17" w:rsidRPr="00794CB8">
        <w:rPr>
          <w:sz w:val="28"/>
          <w:szCs w:val="28"/>
        </w:rPr>
        <w:t>оздание гибкой, вариативной образовательной среды, отвечающей динамике образовательных потребностей личности на всех возрастных этапах и обеспечивающей непрерывность образования личности:</w:t>
      </w:r>
    </w:p>
    <w:p w:rsidR="000D7A17" w:rsidRPr="00794CB8" w:rsidRDefault="006070AF" w:rsidP="00794CB8">
      <w:pPr>
        <w:ind w:left="360"/>
        <w:jc w:val="both"/>
        <w:rPr>
          <w:sz w:val="28"/>
          <w:szCs w:val="28"/>
        </w:rPr>
      </w:pPr>
      <w:r>
        <w:rPr>
          <w:sz w:val="28"/>
          <w:szCs w:val="28"/>
        </w:rPr>
        <w:t>- д</w:t>
      </w:r>
      <w:r w:rsidR="000D7A17" w:rsidRPr="00794CB8">
        <w:rPr>
          <w:sz w:val="28"/>
          <w:szCs w:val="28"/>
        </w:rPr>
        <w:t>ифференцированный подход на занят</w:t>
      </w:r>
      <w:r w:rsidR="00F037F7" w:rsidRPr="00794CB8">
        <w:rPr>
          <w:sz w:val="28"/>
          <w:szCs w:val="28"/>
        </w:rPr>
        <w:t xml:space="preserve">иях в </w:t>
      </w:r>
      <w:r w:rsidR="000D7A17" w:rsidRPr="00794CB8">
        <w:rPr>
          <w:sz w:val="28"/>
          <w:szCs w:val="28"/>
        </w:rPr>
        <w:t>У</w:t>
      </w:r>
      <w:r>
        <w:rPr>
          <w:sz w:val="28"/>
          <w:szCs w:val="28"/>
        </w:rPr>
        <w:t>ч</w:t>
      </w:r>
      <w:r w:rsidR="00F037F7" w:rsidRPr="00794CB8">
        <w:rPr>
          <w:sz w:val="28"/>
          <w:szCs w:val="28"/>
        </w:rPr>
        <w:t>реждении</w:t>
      </w:r>
      <w:r w:rsidR="000D7A17" w:rsidRPr="00794CB8">
        <w:rPr>
          <w:sz w:val="28"/>
          <w:szCs w:val="28"/>
        </w:rPr>
        <w:t>;</w:t>
      </w:r>
    </w:p>
    <w:p w:rsidR="000D7A17" w:rsidRPr="00794CB8" w:rsidRDefault="006070AF" w:rsidP="00794CB8">
      <w:pPr>
        <w:ind w:left="360"/>
        <w:jc w:val="both"/>
        <w:rPr>
          <w:sz w:val="28"/>
          <w:szCs w:val="28"/>
        </w:rPr>
      </w:pPr>
      <w:r>
        <w:rPr>
          <w:sz w:val="28"/>
          <w:szCs w:val="28"/>
        </w:rPr>
        <w:t>- в</w:t>
      </w:r>
      <w:r w:rsidR="000D7A17" w:rsidRPr="00794CB8">
        <w:rPr>
          <w:sz w:val="28"/>
          <w:szCs w:val="28"/>
        </w:rPr>
        <w:t>ведение инновационных технологий в обучении;</w:t>
      </w:r>
    </w:p>
    <w:p w:rsidR="000D7A17" w:rsidRPr="00794CB8" w:rsidRDefault="006070AF" w:rsidP="00794CB8">
      <w:pPr>
        <w:ind w:left="360"/>
        <w:jc w:val="both"/>
        <w:rPr>
          <w:sz w:val="28"/>
          <w:szCs w:val="28"/>
        </w:rPr>
      </w:pPr>
      <w:r>
        <w:rPr>
          <w:sz w:val="28"/>
          <w:szCs w:val="28"/>
        </w:rPr>
        <w:t>- с</w:t>
      </w:r>
      <w:r w:rsidR="000D7A17" w:rsidRPr="00794CB8">
        <w:rPr>
          <w:sz w:val="28"/>
          <w:szCs w:val="28"/>
        </w:rPr>
        <w:t>охранение психического и физического здоровья детей;</w:t>
      </w:r>
    </w:p>
    <w:p w:rsidR="000D7A17" w:rsidRPr="00794CB8" w:rsidRDefault="006070AF" w:rsidP="00794CB8">
      <w:pPr>
        <w:ind w:left="360"/>
        <w:jc w:val="both"/>
        <w:rPr>
          <w:sz w:val="28"/>
          <w:szCs w:val="28"/>
        </w:rPr>
      </w:pPr>
      <w:r>
        <w:rPr>
          <w:sz w:val="28"/>
          <w:szCs w:val="28"/>
        </w:rPr>
        <w:t>- с</w:t>
      </w:r>
      <w:r w:rsidR="000D7A17" w:rsidRPr="00794CB8">
        <w:rPr>
          <w:sz w:val="28"/>
          <w:szCs w:val="28"/>
        </w:rPr>
        <w:t>оздание комфортного психологического климата для всех участников образовательного процесса;</w:t>
      </w:r>
    </w:p>
    <w:p w:rsidR="000D7A17" w:rsidRPr="00794CB8" w:rsidRDefault="005C615A" w:rsidP="00794CB8">
      <w:pPr>
        <w:ind w:left="360"/>
        <w:jc w:val="both"/>
        <w:rPr>
          <w:sz w:val="28"/>
          <w:szCs w:val="28"/>
        </w:rPr>
      </w:pPr>
      <w:r>
        <w:rPr>
          <w:sz w:val="28"/>
          <w:szCs w:val="28"/>
        </w:rPr>
        <w:t>- р</w:t>
      </w:r>
      <w:r w:rsidR="000D7A17" w:rsidRPr="00794CB8">
        <w:rPr>
          <w:sz w:val="28"/>
          <w:szCs w:val="28"/>
        </w:rPr>
        <w:t>абота по совершенствованию сотрудничества пе</w:t>
      </w:r>
      <w:r w:rsidR="009877B7" w:rsidRPr="00794CB8">
        <w:rPr>
          <w:sz w:val="28"/>
          <w:szCs w:val="28"/>
        </w:rPr>
        <w:t>дагогов, родителей детей;</w:t>
      </w:r>
    </w:p>
    <w:p w:rsidR="009877B7" w:rsidRPr="00794CB8" w:rsidRDefault="005C615A" w:rsidP="00794CB8">
      <w:pPr>
        <w:ind w:left="360"/>
        <w:jc w:val="both"/>
        <w:rPr>
          <w:sz w:val="28"/>
          <w:szCs w:val="28"/>
        </w:rPr>
      </w:pPr>
      <w:r>
        <w:rPr>
          <w:sz w:val="28"/>
          <w:szCs w:val="28"/>
        </w:rPr>
        <w:t>- п</w:t>
      </w:r>
      <w:r w:rsidR="009877B7" w:rsidRPr="00794CB8">
        <w:rPr>
          <w:sz w:val="28"/>
          <w:szCs w:val="28"/>
        </w:rPr>
        <w:t>овышения квалификации педагогов;</w:t>
      </w:r>
    </w:p>
    <w:p w:rsidR="009877B7" w:rsidRPr="00794CB8" w:rsidRDefault="005C615A" w:rsidP="00794CB8">
      <w:pPr>
        <w:ind w:left="360"/>
        <w:jc w:val="both"/>
        <w:rPr>
          <w:sz w:val="28"/>
          <w:szCs w:val="28"/>
        </w:rPr>
      </w:pPr>
      <w:r>
        <w:rPr>
          <w:sz w:val="28"/>
          <w:szCs w:val="28"/>
        </w:rPr>
        <w:t>- в</w:t>
      </w:r>
      <w:r w:rsidR="009877B7" w:rsidRPr="00794CB8">
        <w:rPr>
          <w:sz w:val="28"/>
          <w:szCs w:val="28"/>
        </w:rPr>
        <w:t>ведение платных образовательных услуг;</w:t>
      </w:r>
    </w:p>
    <w:p w:rsidR="009877B7" w:rsidRPr="00794CB8" w:rsidRDefault="005C615A" w:rsidP="00794CB8">
      <w:pPr>
        <w:ind w:left="360"/>
        <w:jc w:val="both"/>
        <w:rPr>
          <w:sz w:val="28"/>
          <w:szCs w:val="28"/>
        </w:rPr>
      </w:pPr>
      <w:r>
        <w:rPr>
          <w:sz w:val="28"/>
          <w:szCs w:val="28"/>
        </w:rPr>
        <w:t>- п</w:t>
      </w:r>
      <w:r w:rsidR="009877B7" w:rsidRPr="00794CB8">
        <w:rPr>
          <w:sz w:val="28"/>
          <w:szCs w:val="28"/>
        </w:rPr>
        <w:t>ополнение и совершенствование  материально – технической базы;</w:t>
      </w:r>
    </w:p>
    <w:p w:rsidR="009877B7" w:rsidRPr="00794CB8" w:rsidRDefault="005C615A" w:rsidP="00794CB8">
      <w:pPr>
        <w:ind w:left="360"/>
        <w:jc w:val="both"/>
        <w:rPr>
          <w:sz w:val="28"/>
          <w:szCs w:val="28"/>
        </w:rPr>
      </w:pPr>
      <w:r>
        <w:rPr>
          <w:sz w:val="28"/>
          <w:szCs w:val="28"/>
        </w:rPr>
        <w:t>- у</w:t>
      </w:r>
      <w:r w:rsidR="009877B7" w:rsidRPr="00794CB8">
        <w:rPr>
          <w:sz w:val="28"/>
          <w:szCs w:val="28"/>
        </w:rPr>
        <w:t>частие педагогов в конкурсах различного уровня.</w:t>
      </w:r>
    </w:p>
    <w:p w:rsidR="000D7A17" w:rsidRPr="00794CB8" w:rsidRDefault="000D7A17" w:rsidP="005C615A">
      <w:pPr>
        <w:ind w:left="360" w:firstLine="348"/>
        <w:jc w:val="both"/>
        <w:rPr>
          <w:sz w:val="28"/>
          <w:szCs w:val="28"/>
        </w:rPr>
      </w:pPr>
      <w:r w:rsidRPr="00794CB8">
        <w:rPr>
          <w:sz w:val="28"/>
          <w:szCs w:val="28"/>
        </w:rPr>
        <w:t>Реализация концептуальной идеи будет осуществляться ч</w:t>
      </w:r>
      <w:r w:rsidR="005C615A">
        <w:rPr>
          <w:sz w:val="28"/>
          <w:szCs w:val="28"/>
        </w:rPr>
        <w:t xml:space="preserve">ерез </w:t>
      </w:r>
      <w:r w:rsidR="00F037F7" w:rsidRPr="00794CB8">
        <w:rPr>
          <w:sz w:val="28"/>
          <w:szCs w:val="28"/>
        </w:rPr>
        <w:t xml:space="preserve">применение в деятельности </w:t>
      </w:r>
      <w:r w:rsidRPr="00794CB8">
        <w:rPr>
          <w:sz w:val="28"/>
          <w:szCs w:val="28"/>
        </w:rPr>
        <w:t>У</w:t>
      </w:r>
      <w:r w:rsidR="00F037F7" w:rsidRPr="00794CB8">
        <w:rPr>
          <w:sz w:val="28"/>
          <w:szCs w:val="28"/>
        </w:rPr>
        <w:t>чреждения</w:t>
      </w:r>
      <w:r w:rsidRPr="00794CB8">
        <w:rPr>
          <w:sz w:val="28"/>
          <w:szCs w:val="28"/>
        </w:rPr>
        <w:t xml:space="preserve"> определенных принципов:</w:t>
      </w:r>
    </w:p>
    <w:p w:rsidR="000D7A17" w:rsidRPr="00794CB8" w:rsidRDefault="005C615A" w:rsidP="00794CB8">
      <w:pPr>
        <w:jc w:val="both"/>
        <w:rPr>
          <w:sz w:val="28"/>
          <w:szCs w:val="28"/>
        </w:rPr>
      </w:pPr>
      <w:r>
        <w:rPr>
          <w:sz w:val="28"/>
          <w:szCs w:val="28"/>
        </w:rPr>
        <w:t>- п</w:t>
      </w:r>
      <w:r w:rsidR="000D7A17" w:rsidRPr="00794CB8">
        <w:rPr>
          <w:sz w:val="28"/>
          <w:szCs w:val="28"/>
        </w:rPr>
        <w:t xml:space="preserve">ринцип </w:t>
      </w:r>
      <w:r w:rsidR="000D7A17" w:rsidRPr="00794CB8">
        <w:rPr>
          <w:b/>
          <w:sz w:val="28"/>
          <w:szCs w:val="28"/>
        </w:rPr>
        <w:t>согласованности</w:t>
      </w:r>
      <w:r w:rsidR="000D7A17" w:rsidRPr="00794CB8">
        <w:rPr>
          <w:sz w:val="28"/>
          <w:szCs w:val="28"/>
        </w:rPr>
        <w:t>, предполагающий совместное обсуждение конкретных задач и способов их решения;</w:t>
      </w:r>
    </w:p>
    <w:p w:rsidR="000D7A17" w:rsidRPr="00794CB8" w:rsidRDefault="005C615A" w:rsidP="00794CB8">
      <w:pPr>
        <w:jc w:val="both"/>
        <w:rPr>
          <w:sz w:val="28"/>
          <w:szCs w:val="28"/>
        </w:rPr>
      </w:pPr>
      <w:r>
        <w:rPr>
          <w:sz w:val="28"/>
          <w:szCs w:val="28"/>
        </w:rPr>
        <w:t>- п</w:t>
      </w:r>
      <w:r w:rsidR="000D7A17" w:rsidRPr="00794CB8">
        <w:rPr>
          <w:sz w:val="28"/>
          <w:szCs w:val="28"/>
        </w:rPr>
        <w:t xml:space="preserve">ринцип </w:t>
      </w:r>
      <w:r w:rsidR="000D7A17" w:rsidRPr="00794CB8">
        <w:rPr>
          <w:b/>
          <w:sz w:val="28"/>
          <w:szCs w:val="28"/>
        </w:rPr>
        <w:t>взаимопонимания</w:t>
      </w:r>
      <w:r w:rsidR="000D7A17" w:rsidRPr="00794CB8">
        <w:rPr>
          <w:sz w:val="28"/>
          <w:szCs w:val="28"/>
        </w:rPr>
        <w:t>, выражающий умение участников образовательного процесса «встать» на позицию другого человека, понять его потребности, намерения, замыслы.</w:t>
      </w:r>
    </w:p>
    <w:p w:rsidR="000D7A17" w:rsidRPr="00794CB8" w:rsidRDefault="000D7A17" w:rsidP="00794CB8">
      <w:pPr>
        <w:jc w:val="both"/>
        <w:rPr>
          <w:sz w:val="28"/>
          <w:szCs w:val="28"/>
        </w:rPr>
      </w:pPr>
      <w:r w:rsidRPr="00794CB8">
        <w:rPr>
          <w:sz w:val="28"/>
          <w:szCs w:val="28"/>
        </w:rPr>
        <w:t xml:space="preserve">     </w:t>
      </w:r>
      <w:r w:rsidR="005C615A">
        <w:rPr>
          <w:sz w:val="28"/>
          <w:szCs w:val="28"/>
        </w:rPr>
        <w:t>- п</w:t>
      </w:r>
      <w:r w:rsidRPr="00794CB8">
        <w:rPr>
          <w:sz w:val="28"/>
          <w:szCs w:val="28"/>
        </w:rPr>
        <w:t xml:space="preserve">ринцип </w:t>
      </w:r>
      <w:proofErr w:type="spellStart"/>
      <w:r w:rsidRPr="00794CB8">
        <w:rPr>
          <w:sz w:val="28"/>
          <w:szCs w:val="28"/>
        </w:rPr>
        <w:t>взаиморазвития</w:t>
      </w:r>
      <w:proofErr w:type="spellEnd"/>
      <w:r w:rsidRPr="00794CB8">
        <w:rPr>
          <w:sz w:val="28"/>
          <w:szCs w:val="28"/>
        </w:rPr>
        <w:t xml:space="preserve"> (имеется </w:t>
      </w:r>
      <w:proofErr w:type="gramStart"/>
      <w:r w:rsidRPr="00794CB8">
        <w:rPr>
          <w:sz w:val="28"/>
          <w:szCs w:val="28"/>
        </w:rPr>
        <w:t>ввиду</w:t>
      </w:r>
      <w:proofErr w:type="gramEnd"/>
      <w:r w:rsidRPr="00794CB8">
        <w:rPr>
          <w:sz w:val="28"/>
          <w:szCs w:val="28"/>
        </w:rPr>
        <w:t xml:space="preserve"> не только </w:t>
      </w:r>
      <w:proofErr w:type="gramStart"/>
      <w:r w:rsidRPr="00794CB8">
        <w:rPr>
          <w:sz w:val="28"/>
          <w:szCs w:val="28"/>
        </w:rPr>
        <w:t>развитие</w:t>
      </w:r>
      <w:proofErr w:type="gramEnd"/>
      <w:r w:rsidRPr="00794CB8">
        <w:rPr>
          <w:sz w:val="28"/>
          <w:szCs w:val="28"/>
        </w:rPr>
        <w:t xml:space="preserve"> личности воспитанника, но и педагога);</w:t>
      </w:r>
    </w:p>
    <w:p w:rsidR="000D7A17" w:rsidRPr="00794CB8" w:rsidRDefault="005C615A" w:rsidP="00794CB8">
      <w:pPr>
        <w:jc w:val="both"/>
        <w:rPr>
          <w:sz w:val="28"/>
          <w:szCs w:val="28"/>
        </w:rPr>
      </w:pPr>
      <w:r>
        <w:rPr>
          <w:sz w:val="28"/>
          <w:szCs w:val="28"/>
        </w:rPr>
        <w:t>- п</w:t>
      </w:r>
      <w:r w:rsidR="000D7A17" w:rsidRPr="00794CB8">
        <w:rPr>
          <w:sz w:val="28"/>
          <w:szCs w:val="28"/>
        </w:rPr>
        <w:t xml:space="preserve">ринцип </w:t>
      </w:r>
      <w:r w:rsidR="000D7A17" w:rsidRPr="00794CB8">
        <w:rPr>
          <w:b/>
          <w:sz w:val="28"/>
          <w:szCs w:val="28"/>
        </w:rPr>
        <w:t>саморазвития</w:t>
      </w:r>
      <w:r w:rsidR="000D7A17" w:rsidRPr="00794CB8">
        <w:rPr>
          <w:sz w:val="28"/>
          <w:szCs w:val="28"/>
        </w:rPr>
        <w:t xml:space="preserve"> (предполагает создание у всех субъектов образовательного процесса установки на создание ценности значимости индивидуального развития каждого).</w:t>
      </w:r>
    </w:p>
    <w:p w:rsidR="000D7A17" w:rsidRPr="00794CB8" w:rsidRDefault="000D7A17" w:rsidP="00794CB8">
      <w:pPr>
        <w:jc w:val="both"/>
        <w:rPr>
          <w:sz w:val="28"/>
          <w:szCs w:val="28"/>
        </w:rPr>
      </w:pPr>
      <w:r w:rsidRPr="00794CB8">
        <w:rPr>
          <w:sz w:val="28"/>
          <w:szCs w:val="28"/>
        </w:rPr>
        <w:t xml:space="preserve">     - </w:t>
      </w:r>
      <w:r w:rsidR="005C615A">
        <w:rPr>
          <w:sz w:val="28"/>
          <w:szCs w:val="28"/>
        </w:rPr>
        <w:t>п</w:t>
      </w:r>
      <w:r w:rsidRPr="00794CB8">
        <w:rPr>
          <w:sz w:val="28"/>
          <w:szCs w:val="28"/>
        </w:rPr>
        <w:t xml:space="preserve">ринцип </w:t>
      </w:r>
      <w:r w:rsidRPr="00794CB8">
        <w:rPr>
          <w:b/>
          <w:sz w:val="28"/>
          <w:szCs w:val="28"/>
        </w:rPr>
        <w:t xml:space="preserve">рефлективности </w:t>
      </w:r>
      <w:r w:rsidRPr="00794CB8">
        <w:rPr>
          <w:sz w:val="28"/>
          <w:szCs w:val="28"/>
        </w:rPr>
        <w:t>(систематическое проведение анализа и коррекции деятельности).</w:t>
      </w:r>
    </w:p>
    <w:p w:rsidR="000D7A17" w:rsidRPr="00794CB8" w:rsidRDefault="000D7A17" w:rsidP="00794CB8">
      <w:pPr>
        <w:jc w:val="both"/>
        <w:rPr>
          <w:sz w:val="28"/>
          <w:szCs w:val="28"/>
        </w:rPr>
      </w:pPr>
      <w:r w:rsidRPr="00794CB8">
        <w:rPr>
          <w:sz w:val="28"/>
          <w:szCs w:val="28"/>
        </w:rPr>
        <w:t xml:space="preserve">- </w:t>
      </w:r>
      <w:r w:rsidR="005C615A">
        <w:rPr>
          <w:sz w:val="28"/>
          <w:szCs w:val="28"/>
        </w:rPr>
        <w:t>п</w:t>
      </w:r>
      <w:r w:rsidRPr="00794CB8">
        <w:rPr>
          <w:sz w:val="28"/>
          <w:szCs w:val="28"/>
        </w:rPr>
        <w:t xml:space="preserve">ринцип </w:t>
      </w:r>
      <w:r w:rsidRPr="00794CB8">
        <w:rPr>
          <w:b/>
          <w:sz w:val="28"/>
          <w:szCs w:val="28"/>
        </w:rPr>
        <w:t>личного примера</w:t>
      </w:r>
      <w:r w:rsidRPr="00794CB8">
        <w:rPr>
          <w:sz w:val="28"/>
          <w:szCs w:val="28"/>
        </w:rPr>
        <w:t xml:space="preserve"> (администратор, педагог не только транслируют образцы культурного общения, мышления, организации деятельности, но и живут по этим образцам).</w:t>
      </w:r>
    </w:p>
    <w:p w:rsidR="000D7A17" w:rsidRPr="00794CB8" w:rsidRDefault="000D7A17" w:rsidP="00794CB8">
      <w:pPr>
        <w:jc w:val="both"/>
        <w:rPr>
          <w:sz w:val="28"/>
          <w:szCs w:val="28"/>
        </w:rPr>
      </w:pPr>
      <w:r w:rsidRPr="00794CB8">
        <w:rPr>
          <w:sz w:val="28"/>
          <w:szCs w:val="28"/>
        </w:rPr>
        <w:t xml:space="preserve">- </w:t>
      </w:r>
      <w:r w:rsidR="005C615A">
        <w:rPr>
          <w:sz w:val="28"/>
          <w:szCs w:val="28"/>
        </w:rPr>
        <w:t>п</w:t>
      </w:r>
      <w:r w:rsidRPr="00794CB8">
        <w:rPr>
          <w:sz w:val="28"/>
          <w:szCs w:val="28"/>
        </w:rPr>
        <w:t xml:space="preserve">ринцип </w:t>
      </w:r>
      <w:r w:rsidRPr="00794CB8">
        <w:rPr>
          <w:b/>
          <w:sz w:val="28"/>
          <w:szCs w:val="28"/>
        </w:rPr>
        <w:t>свободной ответственности</w:t>
      </w:r>
      <w:r w:rsidRPr="00794CB8">
        <w:rPr>
          <w:sz w:val="28"/>
          <w:szCs w:val="28"/>
        </w:rPr>
        <w:t xml:space="preserve"> (предусматривает, с одной стороны, свободу выбора дейс</w:t>
      </w:r>
      <w:r w:rsidR="00F037F7" w:rsidRPr="00794CB8">
        <w:rPr>
          <w:sz w:val="28"/>
          <w:szCs w:val="28"/>
        </w:rPr>
        <w:t xml:space="preserve">твий и поступков в стенах </w:t>
      </w:r>
      <w:r w:rsidRPr="00794CB8">
        <w:rPr>
          <w:sz w:val="28"/>
          <w:szCs w:val="28"/>
        </w:rPr>
        <w:t>У</w:t>
      </w:r>
      <w:r w:rsidR="00F037F7" w:rsidRPr="00794CB8">
        <w:rPr>
          <w:sz w:val="28"/>
          <w:szCs w:val="28"/>
        </w:rPr>
        <w:t>чреждения</w:t>
      </w:r>
      <w:r w:rsidRPr="00794CB8">
        <w:rPr>
          <w:sz w:val="28"/>
          <w:szCs w:val="28"/>
        </w:rPr>
        <w:t>, а с друго</w:t>
      </w:r>
      <w:proofErr w:type="gramStart"/>
      <w:r w:rsidRPr="00794CB8">
        <w:rPr>
          <w:sz w:val="28"/>
          <w:szCs w:val="28"/>
        </w:rPr>
        <w:t>й-</w:t>
      </w:r>
      <w:proofErr w:type="gramEnd"/>
      <w:r w:rsidRPr="00794CB8">
        <w:rPr>
          <w:sz w:val="28"/>
          <w:szCs w:val="28"/>
        </w:rPr>
        <w:t xml:space="preserve"> ответственность за общий результат перед своей совестью, перед другими людьми, обществом, природой).</w:t>
      </w:r>
    </w:p>
    <w:p w:rsidR="000D7A17" w:rsidRPr="00794CB8" w:rsidRDefault="000D7A17" w:rsidP="00794CB8">
      <w:pPr>
        <w:jc w:val="both"/>
        <w:rPr>
          <w:sz w:val="28"/>
          <w:szCs w:val="28"/>
        </w:rPr>
      </w:pPr>
      <w:r w:rsidRPr="00794CB8">
        <w:rPr>
          <w:sz w:val="28"/>
          <w:szCs w:val="28"/>
        </w:rPr>
        <w:t xml:space="preserve">- </w:t>
      </w:r>
      <w:r w:rsidR="005C615A">
        <w:rPr>
          <w:sz w:val="28"/>
          <w:szCs w:val="28"/>
        </w:rPr>
        <w:t>п</w:t>
      </w:r>
      <w:r w:rsidRPr="00794CB8">
        <w:rPr>
          <w:sz w:val="28"/>
          <w:szCs w:val="28"/>
        </w:rPr>
        <w:t xml:space="preserve">ринцип </w:t>
      </w:r>
      <w:r w:rsidRPr="00794CB8">
        <w:rPr>
          <w:b/>
          <w:sz w:val="28"/>
          <w:szCs w:val="28"/>
        </w:rPr>
        <w:t xml:space="preserve">самоопределения </w:t>
      </w:r>
      <w:r w:rsidRPr="00794CB8">
        <w:rPr>
          <w:sz w:val="28"/>
          <w:szCs w:val="28"/>
        </w:rPr>
        <w:t>(осознание себя как уникальной и особенной личности, осознание своих возможностей в достижении ситуации успеха в деятельности).</w:t>
      </w:r>
    </w:p>
    <w:p w:rsidR="000D7A17" w:rsidRPr="005C615A" w:rsidRDefault="000D7A17" w:rsidP="00794CB8">
      <w:pPr>
        <w:jc w:val="both"/>
        <w:rPr>
          <w:b/>
          <w:sz w:val="28"/>
          <w:szCs w:val="28"/>
        </w:rPr>
      </w:pPr>
      <w:r w:rsidRPr="00794CB8">
        <w:rPr>
          <w:b/>
          <w:i/>
          <w:sz w:val="28"/>
          <w:szCs w:val="28"/>
        </w:rPr>
        <w:t xml:space="preserve"> </w:t>
      </w:r>
      <w:r w:rsidRPr="005C615A">
        <w:rPr>
          <w:b/>
          <w:sz w:val="28"/>
          <w:szCs w:val="28"/>
        </w:rPr>
        <w:t>Ожидаемые результаты:</w:t>
      </w:r>
    </w:p>
    <w:p w:rsidR="000D7A17" w:rsidRPr="00794CB8" w:rsidRDefault="000D7A17" w:rsidP="00794CB8">
      <w:pPr>
        <w:jc w:val="both"/>
        <w:rPr>
          <w:sz w:val="28"/>
          <w:szCs w:val="28"/>
        </w:rPr>
      </w:pPr>
      <w:r w:rsidRPr="00794CB8">
        <w:rPr>
          <w:sz w:val="28"/>
          <w:szCs w:val="28"/>
        </w:rPr>
        <w:lastRenderedPageBreak/>
        <w:t>1) Увеличение процента качества образовани</w:t>
      </w:r>
      <w:r w:rsidR="005C615A">
        <w:rPr>
          <w:sz w:val="28"/>
          <w:szCs w:val="28"/>
        </w:rPr>
        <w:t xml:space="preserve">я и уровня </w:t>
      </w:r>
      <w:proofErr w:type="spellStart"/>
      <w:r w:rsidR="005C615A">
        <w:rPr>
          <w:sz w:val="28"/>
          <w:szCs w:val="28"/>
        </w:rPr>
        <w:t>обученности</w:t>
      </w:r>
      <w:proofErr w:type="spellEnd"/>
      <w:r w:rsidR="005C615A">
        <w:rPr>
          <w:sz w:val="28"/>
          <w:szCs w:val="28"/>
        </w:rPr>
        <w:t xml:space="preserve"> учащихся;</w:t>
      </w:r>
    </w:p>
    <w:p w:rsidR="000D7A17" w:rsidRPr="00794CB8" w:rsidRDefault="000D7A17" w:rsidP="00794CB8">
      <w:pPr>
        <w:jc w:val="both"/>
        <w:rPr>
          <w:sz w:val="28"/>
          <w:szCs w:val="28"/>
        </w:rPr>
      </w:pPr>
      <w:r w:rsidRPr="00794CB8">
        <w:rPr>
          <w:sz w:val="28"/>
          <w:szCs w:val="28"/>
        </w:rPr>
        <w:t>2) Повышение конкурентоспособности выпускника за счет:</w:t>
      </w:r>
    </w:p>
    <w:p w:rsidR="000D7A17" w:rsidRPr="00794CB8" w:rsidRDefault="000D7A17" w:rsidP="00794CB8">
      <w:pPr>
        <w:jc w:val="both"/>
        <w:rPr>
          <w:sz w:val="28"/>
          <w:szCs w:val="28"/>
        </w:rPr>
      </w:pPr>
      <w:r w:rsidRPr="00794CB8">
        <w:rPr>
          <w:sz w:val="28"/>
          <w:szCs w:val="28"/>
        </w:rPr>
        <w:t xml:space="preserve">- </w:t>
      </w:r>
      <w:proofErr w:type="spellStart"/>
      <w:r w:rsidRPr="00794CB8">
        <w:rPr>
          <w:sz w:val="28"/>
          <w:szCs w:val="28"/>
        </w:rPr>
        <w:t>сформированности</w:t>
      </w:r>
      <w:proofErr w:type="spellEnd"/>
      <w:r w:rsidRPr="00794CB8">
        <w:rPr>
          <w:sz w:val="28"/>
          <w:szCs w:val="28"/>
        </w:rPr>
        <w:t xml:space="preserve"> </w:t>
      </w:r>
      <w:proofErr w:type="spellStart"/>
      <w:r w:rsidRPr="00794CB8">
        <w:rPr>
          <w:sz w:val="28"/>
          <w:szCs w:val="28"/>
        </w:rPr>
        <w:t>учебно</w:t>
      </w:r>
      <w:proofErr w:type="spellEnd"/>
      <w:r w:rsidR="00F71774" w:rsidRPr="00794CB8">
        <w:rPr>
          <w:sz w:val="28"/>
          <w:szCs w:val="28"/>
        </w:rPr>
        <w:t xml:space="preserve"> </w:t>
      </w:r>
      <w:r w:rsidRPr="00794CB8">
        <w:rPr>
          <w:sz w:val="28"/>
          <w:szCs w:val="28"/>
        </w:rPr>
        <w:t>- познавательной деятельности и самостоятельности мышления;</w:t>
      </w:r>
    </w:p>
    <w:p w:rsidR="000D7A17" w:rsidRPr="00794CB8" w:rsidRDefault="000D7A17" w:rsidP="00794CB8">
      <w:pPr>
        <w:jc w:val="both"/>
        <w:rPr>
          <w:sz w:val="28"/>
          <w:szCs w:val="28"/>
        </w:rPr>
      </w:pPr>
      <w:r w:rsidRPr="00794CB8">
        <w:rPr>
          <w:sz w:val="28"/>
          <w:szCs w:val="28"/>
        </w:rPr>
        <w:t>- развитой коммуникативной компетенции, способности к самореализации;</w:t>
      </w:r>
    </w:p>
    <w:p w:rsidR="000D7A17" w:rsidRPr="00794CB8" w:rsidRDefault="000D7A17" w:rsidP="00794CB8">
      <w:pPr>
        <w:jc w:val="both"/>
        <w:rPr>
          <w:sz w:val="28"/>
          <w:szCs w:val="28"/>
        </w:rPr>
      </w:pPr>
      <w:r w:rsidRPr="00794CB8">
        <w:rPr>
          <w:sz w:val="28"/>
          <w:szCs w:val="28"/>
        </w:rPr>
        <w:t>- востребованных нравственных и социальных качеств личности.</w:t>
      </w:r>
    </w:p>
    <w:p w:rsidR="000D7A17" w:rsidRPr="00794CB8" w:rsidRDefault="000D7A17" w:rsidP="00794CB8">
      <w:pPr>
        <w:jc w:val="both"/>
        <w:rPr>
          <w:sz w:val="28"/>
          <w:szCs w:val="28"/>
        </w:rPr>
      </w:pPr>
      <w:r w:rsidRPr="00794CB8">
        <w:rPr>
          <w:sz w:val="28"/>
          <w:szCs w:val="28"/>
        </w:rPr>
        <w:t>3) Выход из школы на новый этап развития.</w:t>
      </w:r>
    </w:p>
    <w:p w:rsidR="000D7A17" w:rsidRPr="00794CB8" w:rsidRDefault="00F71774" w:rsidP="00794CB8">
      <w:pPr>
        <w:jc w:val="both"/>
        <w:rPr>
          <w:sz w:val="28"/>
          <w:szCs w:val="28"/>
        </w:rPr>
      </w:pPr>
      <w:r w:rsidRPr="00794CB8">
        <w:rPr>
          <w:sz w:val="28"/>
          <w:szCs w:val="28"/>
        </w:rPr>
        <w:t>4) Повышение престижа Учреждения в социуме,</w:t>
      </w:r>
      <w:r w:rsidR="000D7A17" w:rsidRPr="00794CB8">
        <w:rPr>
          <w:sz w:val="28"/>
          <w:szCs w:val="28"/>
        </w:rPr>
        <w:t xml:space="preserve"> в районе</w:t>
      </w:r>
      <w:r w:rsidRPr="00794CB8">
        <w:rPr>
          <w:sz w:val="28"/>
          <w:szCs w:val="28"/>
        </w:rPr>
        <w:t xml:space="preserve"> и городе</w:t>
      </w:r>
      <w:r w:rsidR="000D7A17" w:rsidRPr="00794CB8">
        <w:rPr>
          <w:sz w:val="28"/>
          <w:szCs w:val="28"/>
        </w:rPr>
        <w:t>.</w:t>
      </w:r>
    </w:p>
    <w:p w:rsidR="000D7A17" w:rsidRPr="00794CB8" w:rsidRDefault="000D7A17" w:rsidP="00794CB8">
      <w:pPr>
        <w:jc w:val="both"/>
        <w:rPr>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8F2253" w:rsidRDefault="008F2253" w:rsidP="00794CB8">
      <w:pPr>
        <w:jc w:val="both"/>
        <w:rPr>
          <w:b/>
          <w:sz w:val="28"/>
          <w:szCs w:val="28"/>
        </w:rPr>
      </w:pPr>
    </w:p>
    <w:p w:rsidR="000D7A17" w:rsidRPr="00794CB8" w:rsidRDefault="000D7A17" w:rsidP="00794CB8">
      <w:pPr>
        <w:jc w:val="both"/>
        <w:rPr>
          <w:b/>
          <w:sz w:val="28"/>
          <w:szCs w:val="28"/>
        </w:rPr>
      </w:pPr>
      <w:r w:rsidRPr="00794CB8">
        <w:rPr>
          <w:b/>
          <w:sz w:val="28"/>
          <w:szCs w:val="28"/>
        </w:rPr>
        <w:t xml:space="preserve">Раздел </w:t>
      </w:r>
      <w:r w:rsidRPr="00794CB8">
        <w:rPr>
          <w:b/>
          <w:sz w:val="28"/>
          <w:szCs w:val="28"/>
          <w:lang w:val="en-US"/>
        </w:rPr>
        <w:t>IV</w:t>
      </w:r>
      <w:r w:rsidRPr="00794CB8">
        <w:rPr>
          <w:b/>
          <w:sz w:val="28"/>
          <w:szCs w:val="28"/>
        </w:rPr>
        <w:t>. Приоритетные цели, задачи и основные направления реализации программы развития.</w:t>
      </w:r>
    </w:p>
    <w:p w:rsidR="000D7A17" w:rsidRPr="00794CB8" w:rsidRDefault="000D7A17" w:rsidP="00794CB8">
      <w:pPr>
        <w:jc w:val="both"/>
        <w:rPr>
          <w:sz w:val="28"/>
          <w:szCs w:val="28"/>
        </w:rPr>
      </w:pPr>
    </w:p>
    <w:p w:rsidR="000D7A17" w:rsidRPr="00794CB8" w:rsidRDefault="00F037F7" w:rsidP="005C615A">
      <w:pPr>
        <w:ind w:firstLine="708"/>
        <w:jc w:val="both"/>
        <w:rPr>
          <w:sz w:val="28"/>
          <w:szCs w:val="28"/>
        </w:rPr>
      </w:pPr>
      <w:r w:rsidRPr="00794CB8">
        <w:rPr>
          <w:sz w:val="28"/>
          <w:szCs w:val="28"/>
        </w:rPr>
        <w:t>В своем развитии У</w:t>
      </w:r>
      <w:r w:rsidR="000D7A17" w:rsidRPr="00794CB8">
        <w:rPr>
          <w:sz w:val="28"/>
          <w:szCs w:val="28"/>
        </w:rPr>
        <w:t xml:space="preserve">чреждение ориентируется на следующие приоритетные ценности: патриотизм, жизнь в согласии с собой, с </w:t>
      </w:r>
      <w:r w:rsidR="000D7A17" w:rsidRPr="00794CB8">
        <w:rPr>
          <w:sz w:val="28"/>
          <w:szCs w:val="28"/>
        </w:rPr>
        <w:lastRenderedPageBreak/>
        <w:t>окружающими людьми и природой в целом, здоровье. Образование, семья, труд, как основа жизнедеятельности.</w:t>
      </w:r>
    </w:p>
    <w:p w:rsidR="000D7A17" w:rsidRPr="00794CB8" w:rsidRDefault="00F037F7" w:rsidP="005C615A">
      <w:pPr>
        <w:ind w:firstLine="708"/>
        <w:jc w:val="both"/>
        <w:rPr>
          <w:sz w:val="28"/>
          <w:szCs w:val="28"/>
        </w:rPr>
      </w:pPr>
      <w:r w:rsidRPr="00794CB8">
        <w:rPr>
          <w:sz w:val="28"/>
          <w:szCs w:val="28"/>
        </w:rPr>
        <w:t xml:space="preserve">Деятельность </w:t>
      </w:r>
      <w:r w:rsidR="000D7A17" w:rsidRPr="00794CB8">
        <w:rPr>
          <w:sz w:val="28"/>
          <w:szCs w:val="28"/>
        </w:rPr>
        <w:t>У</w:t>
      </w:r>
      <w:r w:rsidRPr="00794CB8">
        <w:rPr>
          <w:sz w:val="28"/>
          <w:szCs w:val="28"/>
        </w:rPr>
        <w:t>чреждения</w:t>
      </w:r>
      <w:r w:rsidR="000D7A17" w:rsidRPr="00794CB8">
        <w:rPr>
          <w:sz w:val="28"/>
          <w:szCs w:val="28"/>
        </w:rPr>
        <w:t xml:space="preserve"> </w:t>
      </w:r>
      <w:proofErr w:type="gramStart"/>
      <w:r w:rsidR="000D7A17" w:rsidRPr="00794CB8">
        <w:rPr>
          <w:sz w:val="28"/>
          <w:szCs w:val="28"/>
        </w:rPr>
        <w:t>основывается</w:t>
      </w:r>
      <w:proofErr w:type="gramEnd"/>
      <w:r w:rsidR="000D7A17" w:rsidRPr="00794CB8">
        <w:rPr>
          <w:sz w:val="28"/>
          <w:szCs w:val="28"/>
        </w:rPr>
        <w:t xml:space="preserve"> и будет основываться на таких ценностях как уважение учащимися друг друга, педагогов и родителей, сотрудников и гостей учреждения, психологический комфорт для всех субъектов </w:t>
      </w:r>
      <w:proofErr w:type="spellStart"/>
      <w:r w:rsidR="000D7A17" w:rsidRPr="00794CB8">
        <w:rPr>
          <w:sz w:val="28"/>
          <w:szCs w:val="28"/>
        </w:rPr>
        <w:t>учебно</w:t>
      </w:r>
      <w:proofErr w:type="spellEnd"/>
      <w:r w:rsidR="005C615A">
        <w:rPr>
          <w:sz w:val="28"/>
          <w:szCs w:val="28"/>
        </w:rPr>
        <w:t xml:space="preserve"> </w:t>
      </w:r>
      <w:r w:rsidR="000D7A17" w:rsidRPr="00794CB8">
        <w:rPr>
          <w:sz w:val="28"/>
          <w:szCs w:val="28"/>
        </w:rPr>
        <w:t>- воспитательного процесса, самоорганизация детского коллектива и коллектива педагогов; свобода творчества учащихся и учителей; сотрудничество педагогического коллектива.</w:t>
      </w:r>
    </w:p>
    <w:p w:rsidR="000D7A17" w:rsidRPr="00794CB8" w:rsidRDefault="000D7A17" w:rsidP="00794CB8">
      <w:pPr>
        <w:jc w:val="both"/>
        <w:rPr>
          <w:sz w:val="28"/>
          <w:szCs w:val="28"/>
        </w:rPr>
      </w:pPr>
      <w:r w:rsidRPr="00794CB8">
        <w:rPr>
          <w:sz w:val="28"/>
          <w:szCs w:val="28"/>
        </w:rPr>
        <w:t xml:space="preserve">Данные ценности определяют следующие </w:t>
      </w:r>
      <w:r w:rsidRPr="005C615A">
        <w:rPr>
          <w:sz w:val="28"/>
          <w:szCs w:val="28"/>
        </w:rPr>
        <w:t>цели</w:t>
      </w:r>
      <w:r w:rsidRPr="00794CB8">
        <w:rPr>
          <w:sz w:val="28"/>
          <w:szCs w:val="28"/>
        </w:rPr>
        <w:t xml:space="preserve"> стратегичес</w:t>
      </w:r>
      <w:r w:rsidR="00F71774" w:rsidRPr="00794CB8">
        <w:rPr>
          <w:sz w:val="28"/>
          <w:szCs w:val="28"/>
        </w:rPr>
        <w:t>кого развития учреждения до 2018</w:t>
      </w:r>
      <w:r w:rsidRPr="00794CB8">
        <w:rPr>
          <w:sz w:val="28"/>
          <w:szCs w:val="28"/>
        </w:rPr>
        <w:t xml:space="preserve"> года:</w:t>
      </w:r>
    </w:p>
    <w:p w:rsidR="000D7A17" w:rsidRPr="00794CB8" w:rsidRDefault="005C615A" w:rsidP="005C615A">
      <w:pPr>
        <w:ind w:left="720"/>
        <w:jc w:val="both"/>
        <w:rPr>
          <w:sz w:val="28"/>
          <w:szCs w:val="28"/>
        </w:rPr>
      </w:pPr>
      <w:r>
        <w:rPr>
          <w:sz w:val="28"/>
          <w:szCs w:val="28"/>
        </w:rPr>
        <w:t xml:space="preserve">- </w:t>
      </w:r>
      <w:r w:rsidR="000D7A17" w:rsidRPr="00794CB8">
        <w:rPr>
          <w:sz w:val="28"/>
          <w:szCs w:val="28"/>
        </w:rPr>
        <w:t xml:space="preserve">создать условия, максимально увеличивающие развитие и саморазвитие детей, а также развитие их творческого потенциала на основе формирования </w:t>
      </w:r>
      <w:proofErr w:type="spellStart"/>
      <w:r w:rsidR="000D7A17" w:rsidRPr="00794CB8">
        <w:rPr>
          <w:sz w:val="28"/>
          <w:szCs w:val="28"/>
        </w:rPr>
        <w:t>псих</w:t>
      </w:r>
      <w:proofErr w:type="gramStart"/>
      <w:r w:rsidR="000D7A17" w:rsidRPr="00794CB8">
        <w:rPr>
          <w:sz w:val="28"/>
          <w:szCs w:val="28"/>
        </w:rPr>
        <w:t>о</w:t>
      </w:r>
      <w:proofErr w:type="spellEnd"/>
      <w:r w:rsidR="000D7A17" w:rsidRPr="00794CB8">
        <w:rPr>
          <w:sz w:val="28"/>
          <w:szCs w:val="28"/>
        </w:rPr>
        <w:t>-</w:t>
      </w:r>
      <w:proofErr w:type="gramEnd"/>
      <w:r w:rsidR="000D7A17" w:rsidRPr="00794CB8">
        <w:rPr>
          <w:sz w:val="28"/>
          <w:szCs w:val="28"/>
        </w:rPr>
        <w:t xml:space="preserve"> эмоционального благополучия;</w:t>
      </w:r>
    </w:p>
    <w:p w:rsidR="000D7A17" w:rsidRPr="00794CB8" w:rsidRDefault="005C615A" w:rsidP="005C615A">
      <w:pPr>
        <w:ind w:left="720"/>
        <w:jc w:val="both"/>
        <w:rPr>
          <w:sz w:val="28"/>
          <w:szCs w:val="28"/>
        </w:rPr>
      </w:pPr>
      <w:r>
        <w:rPr>
          <w:sz w:val="28"/>
          <w:szCs w:val="28"/>
        </w:rPr>
        <w:t xml:space="preserve">- </w:t>
      </w:r>
      <w:r w:rsidR="000D7A17" w:rsidRPr="00794CB8">
        <w:rPr>
          <w:sz w:val="28"/>
          <w:szCs w:val="28"/>
        </w:rPr>
        <w:t>создать условия для социально</w:t>
      </w:r>
      <w:r w:rsidR="003575CB">
        <w:rPr>
          <w:sz w:val="28"/>
          <w:szCs w:val="28"/>
        </w:rPr>
        <w:t xml:space="preserve"> </w:t>
      </w:r>
      <w:r w:rsidR="000D7A17" w:rsidRPr="00794CB8">
        <w:rPr>
          <w:sz w:val="28"/>
          <w:szCs w:val="28"/>
        </w:rPr>
        <w:t>- ориентированных форм работы с детьми, основанных на современных программах и технологиях, способствующих реализации образовательных задач и социального заказа родителей;</w:t>
      </w:r>
    </w:p>
    <w:p w:rsidR="000D7A17" w:rsidRPr="00794CB8" w:rsidRDefault="005C615A" w:rsidP="005C615A">
      <w:pPr>
        <w:ind w:left="720"/>
        <w:jc w:val="both"/>
        <w:rPr>
          <w:sz w:val="28"/>
          <w:szCs w:val="28"/>
        </w:rPr>
      </w:pPr>
      <w:r>
        <w:rPr>
          <w:sz w:val="28"/>
          <w:szCs w:val="28"/>
        </w:rPr>
        <w:t xml:space="preserve">- </w:t>
      </w:r>
      <w:r w:rsidR="000D7A17" w:rsidRPr="00794CB8">
        <w:rPr>
          <w:sz w:val="28"/>
          <w:szCs w:val="28"/>
        </w:rPr>
        <w:t xml:space="preserve"> снижать заболеваемость и укреплять здоровье детей;</w:t>
      </w:r>
    </w:p>
    <w:p w:rsidR="000D7A17" w:rsidRPr="00794CB8" w:rsidRDefault="005C615A" w:rsidP="005C615A">
      <w:pPr>
        <w:ind w:left="720"/>
        <w:jc w:val="both"/>
        <w:rPr>
          <w:sz w:val="28"/>
          <w:szCs w:val="28"/>
        </w:rPr>
      </w:pPr>
      <w:r>
        <w:rPr>
          <w:sz w:val="28"/>
          <w:szCs w:val="28"/>
        </w:rPr>
        <w:t>- у</w:t>
      </w:r>
      <w:r w:rsidR="000D7A17" w:rsidRPr="00794CB8">
        <w:rPr>
          <w:sz w:val="28"/>
          <w:szCs w:val="28"/>
        </w:rPr>
        <w:t>глубить подходы в осуществлении преемственности программ воспитания и обучения детей дошкольного возраста, начальной школы и основного звена.</w:t>
      </w:r>
    </w:p>
    <w:p w:rsidR="000D7A17" w:rsidRPr="005C615A" w:rsidRDefault="000D7A17" w:rsidP="005C615A">
      <w:pPr>
        <w:ind w:left="360"/>
        <w:jc w:val="both"/>
        <w:rPr>
          <w:sz w:val="28"/>
          <w:szCs w:val="28"/>
        </w:rPr>
      </w:pPr>
      <w:r w:rsidRPr="00794CB8">
        <w:rPr>
          <w:sz w:val="28"/>
          <w:szCs w:val="28"/>
        </w:rPr>
        <w:t xml:space="preserve">Для достижения поставленных целей развития школы необходимо решить следующие </w:t>
      </w:r>
      <w:r w:rsidRPr="005C615A">
        <w:rPr>
          <w:sz w:val="28"/>
          <w:szCs w:val="28"/>
        </w:rPr>
        <w:t>приоритетные задачи:</w:t>
      </w:r>
    </w:p>
    <w:p w:rsidR="000D7A17" w:rsidRPr="00794CB8" w:rsidRDefault="000D7A17" w:rsidP="00794CB8">
      <w:pPr>
        <w:ind w:left="360"/>
        <w:jc w:val="both"/>
        <w:rPr>
          <w:sz w:val="28"/>
          <w:szCs w:val="28"/>
        </w:rPr>
      </w:pPr>
      <w:r w:rsidRPr="00794CB8">
        <w:rPr>
          <w:sz w:val="28"/>
          <w:szCs w:val="28"/>
        </w:rPr>
        <w:t>- совершенствование педагогического мастерства, использование передовых методик и технологий обучения и воспитания детей;</w:t>
      </w:r>
    </w:p>
    <w:p w:rsidR="000D7A17" w:rsidRPr="00794CB8" w:rsidRDefault="000D7A17" w:rsidP="00794CB8">
      <w:pPr>
        <w:ind w:left="360"/>
        <w:jc w:val="both"/>
        <w:rPr>
          <w:sz w:val="28"/>
          <w:szCs w:val="28"/>
        </w:rPr>
      </w:pPr>
      <w:r w:rsidRPr="00794CB8">
        <w:rPr>
          <w:sz w:val="28"/>
          <w:szCs w:val="28"/>
        </w:rPr>
        <w:t xml:space="preserve">- разработка методического обеспечения для общекультурного, </w:t>
      </w:r>
      <w:proofErr w:type="spellStart"/>
      <w:r w:rsidRPr="00794CB8">
        <w:rPr>
          <w:sz w:val="28"/>
          <w:szCs w:val="28"/>
        </w:rPr>
        <w:t>общеинтеллектуального</w:t>
      </w:r>
      <w:proofErr w:type="spellEnd"/>
      <w:r w:rsidRPr="00794CB8">
        <w:rPr>
          <w:sz w:val="28"/>
          <w:szCs w:val="28"/>
        </w:rPr>
        <w:t>, социально</w:t>
      </w:r>
      <w:r w:rsidR="00E644DD">
        <w:rPr>
          <w:sz w:val="28"/>
          <w:szCs w:val="28"/>
        </w:rPr>
        <w:t xml:space="preserve"> </w:t>
      </w:r>
      <w:r w:rsidRPr="00794CB8">
        <w:rPr>
          <w:sz w:val="28"/>
          <w:szCs w:val="28"/>
        </w:rPr>
        <w:t>- нравственного направлений развития личности ребенка;</w:t>
      </w:r>
    </w:p>
    <w:p w:rsidR="000D7A17" w:rsidRPr="00794CB8" w:rsidRDefault="000D7A17" w:rsidP="00794CB8">
      <w:pPr>
        <w:ind w:left="360"/>
        <w:jc w:val="both"/>
        <w:rPr>
          <w:sz w:val="28"/>
          <w:szCs w:val="28"/>
        </w:rPr>
      </w:pPr>
      <w:r w:rsidRPr="00794CB8">
        <w:rPr>
          <w:sz w:val="28"/>
          <w:szCs w:val="28"/>
        </w:rPr>
        <w:t>- расширение и совершенствование образовательных услуг, ориентированных на возраст и уровень жизни детей, формирование навыков здорового образа жизни;</w:t>
      </w:r>
    </w:p>
    <w:p w:rsidR="000D7A17" w:rsidRPr="00794CB8" w:rsidRDefault="000D7A17" w:rsidP="00794CB8">
      <w:pPr>
        <w:ind w:left="360"/>
        <w:jc w:val="both"/>
        <w:rPr>
          <w:sz w:val="28"/>
          <w:szCs w:val="28"/>
        </w:rPr>
      </w:pPr>
      <w:r w:rsidRPr="00794CB8">
        <w:rPr>
          <w:sz w:val="28"/>
          <w:szCs w:val="28"/>
        </w:rPr>
        <w:t>- восстановление традиций семейного воспитания, вовлечение семьи в образовательный процесс;</w:t>
      </w:r>
    </w:p>
    <w:p w:rsidR="000D7A17" w:rsidRPr="00794CB8" w:rsidRDefault="000D7A17" w:rsidP="00794CB8">
      <w:pPr>
        <w:ind w:left="360"/>
        <w:jc w:val="both"/>
        <w:rPr>
          <w:sz w:val="28"/>
          <w:szCs w:val="28"/>
        </w:rPr>
      </w:pPr>
      <w:r w:rsidRPr="00794CB8">
        <w:rPr>
          <w:sz w:val="28"/>
          <w:szCs w:val="28"/>
        </w:rPr>
        <w:t xml:space="preserve">- разработка методик и вопросов организации преемственности </w:t>
      </w:r>
      <w:proofErr w:type="spellStart"/>
      <w:r w:rsidRPr="00794CB8">
        <w:rPr>
          <w:sz w:val="28"/>
          <w:szCs w:val="28"/>
        </w:rPr>
        <w:t>детског</w:t>
      </w:r>
      <w:proofErr w:type="spellEnd"/>
      <w:r w:rsidRPr="00794CB8">
        <w:rPr>
          <w:sz w:val="28"/>
          <w:szCs w:val="28"/>
        </w:rPr>
        <w:t xml:space="preserve"> сада и начальной школы.</w:t>
      </w:r>
    </w:p>
    <w:p w:rsidR="000D7A17" w:rsidRPr="005C615A" w:rsidRDefault="000D7A17" w:rsidP="00794CB8">
      <w:pPr>
        <w:ind w:left="360"/>
        <w:jc w:val="both"/>
        <w:rPr>
          <w:sz w:val="28"/>
          <w:szCs w:val="28"/>
        </w:rPr>
      </w:pPr>
      <w:r w:rsidRPr="00794CB8">
        <w:rPr>
          <w:sz w:val="28"/>
          <w:szCs w:val="28"/>
        </w:rPr>
        <w:t xml:space="preserve">Поставленные задачи предполагают выстроить деятельность педагогического коллектива по четырем </w:t>
      </w:r>
      <w:r w:rsidRPr="005C615A">
        <w:rPr>
          <w:sz w:val="28"/>
          <w:szCs w:val="28"/>
        </w:rPr>
        <w:t>основным направлениям:</w:t>
      </w:r>
    </w:p>
    <w:p w:rsidR="000D7A17" w:rsidRPr="00794CB8" w:rsidRDefault="005C615A" w:rsidP="005C615A">
      <w:pPr>
        <w:ind w:left="720"/>
        <w:jc w:val="both"/>
        <w:rPr>
          <w:sz w:val="28"/>
          <w:szCs w:val="28"/>
        </w:rPr>
      </w:pPr>
      <w:r>
        <w:rPr>
          <w:sz w:val="28"/>
          <w:szCs w:val="28"/>
        </w:rPr>
        <w:t xml:space="preserve">- </w:t>
      </w:r>
      <w:r w:rsidR="000D7A17" w:rsidRPr="00794CB8">
        <w:rPr>
          <w:sz w:val="28"/>
          <w:szCs w:val="28"/>
        </w:rPr>
        <w:t>обновление управленческой деятельности в систе</w:t>
      </w:r>
      <w:r w:rsidR="004F1409" w:rsidRPr="00794CB8">
        <w:rPr>
          <w:sz w:val="28"/>
          <w:szCs w:val="28"/>
        </w:rPr>
        <w:t>ме развития Учреждения</w:t>
      </w:r>
      <w:r w:rsidR="000D7A17" w:rsidRPr="00794CB8">
        <w:rPr>
          <w:sz w:val="28"/>
          <w:szCs w:val="28"/>
        </w:rPr>
        <w:t>, смещение акцента с контролирующей функции на функцию методического сопровождения;</w:t>
      </w:r>
    </w:p>
    <w:p w:rsidR="000D7A17" w:rsidRPr="00794CB8" w:rsidRDefault="005C615A" w:rsidP="005C615A">
      <w:pPr>
        <w:ind w:left="720"/>
        <w:jc w:val="both"/>
        <w:rPr>
          <w:sz w:val="28"/>
          <w:szCs w:val="28"/>
        </w:rPr>
      </w:pPr>
      <w:r>
        <w:rPr>
          <w:sz w:val="28"/>
          <w:szCs w:val="28"/>
        </w:rPr>
        <w:t xml:space="preserve">- </w:t>
      </w:r>
      <w:r w:rsidR="000D7A17" w:rsidRPr="00794CB8">
        <w:rPr>
          <w:sz w:val="28"/>
          <w:szCs w:val="28"/>
        </w:rPr>
        <w:t>модернизация содержательной и технологической сторон образовательного процесса;</w:t>
      </w:r>
    </w:p>
    <w:p w:rsidR="000D7A17" w:rsidRPr="00794CB8" w:rsidRDefault="005C615A" w:rsidP="005C615A">
      <w:pPr>
        <w:ind w:left="720"/>
        <w:jc w:val="both"/>
        <w:rPr>
          <w:sz w:val="28"/>
          <w:szCs w:val="28"/>
        </w:rPr>
      </w:pPr>
      <w:r>
        <w:rPr>
          <w:sz w:val="28"/>
          <w:szCs w:val="28"/>
        </w:rPr>
        <w:t xml:space="preserve">- </w:t>
      </w:r>
      <w:r w:rsidR="000D7A17" w:rsidRPr="00794CB8">
        <w:rPr>
          <w:sz w:val="28"/>
          <w:szCs w:val="28"/>
        </w:rPr>
        <w:t>создание условий, обеспечивающих личностный рост всех субъектов образовательного процесса;</w:t>
      </w:r>
    </w:p>
    <w:p w:rsidR="000D7A17" w:rsidRPr="00794CB8" w:rsidRDefault="005C615A" w:rsidP="005C615A">
      <w:pPr>
        <w:ind w:left="720"/>
        <w:jc w:val="both"/>
        <w:rPr>
          <w:sz w:val="28"/>
          <w:szCs w:val="28"/>
        </w:rPr>
      </w:pPr>
      <w:r>
        <w:rPr>
          <w:sz w:val="28"/>
          <w:szCs w:val="28"/>
        </w:rPr>
        <w:lastRenderedPageBreak/>
        <w:t xml:space="preserve">- </w:t>
      </w:r>
      <w:r w:rsidR="000D7A17" w:rsidRPr="00794CB8">
        <w:rPr>
          <w:sz w:val="28"/>
          <w:szCs w:val="28"/>
        </w:rPr>
        <w:t xml:space="preserve">расширение единого образовательного пространства  и </w:t>
      </w:r>
      <w:r w:rsidR="00F71774" w:rsidRPr="00794CB8">
        <w:rPr>
          <w:sz w:val="28"/>
          <w:szCs w:val="28"/>
        </w:rPr>
        <w:t>создание воспитательной системы.</w:t>
      </w: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8F2253" w:rsidRDefault="008F2253" w:rsidP="00D54E0D">
      <w:pPr>
        <w:ind w:left="360"/>
        <w:jc w:val="both"/>
        <w:rPr>
          <w:b/>
          <w:sz w:val="28"/>
          <w:szCs w:val="28"/>
        </w:rPr>
      </w:pPr>
    </w:p>
    <w:p w:rsidR="000D7A17" w:rsidRPr="00794CB8" w:rsidRDefault="000D7A17" w:rsidP="00D54E0D">
      <w:pPr>
        <w:ind w:left="360"/>
        <w:jc w:val="both"/>
        <w:rPr>
          <w:sz w:val="28"/>
          <w:szCs w:val="28"/>
        </w:rPr>
      </w:pPr>
      <w:r w:rsidRPr="00794CB8">
        <w:rPr>
          <w:b/>
          <w:sz w:val="28"/>
          <w:szCs w:val="28"/>
        </w:rPr>
        <w:t xml:space="preserve">Раздел </w:t>
      </w:r>
      <w:r w:rsidR="004F1409" w:rsidRPr="00794CB8">
        <w:rPr>
          <w:b/>
          <w:sz w:val="28"/>
          <w:szCs w:val="28"/>
          <w:lang w:val="en-US"/>
        </w:rPr>
        <w:t>V</w:t>
      </w:r>
      <w:r w:rsidRPr="00794CB8">
        <w:rPr>
          <w:b/>
          <w:sz w:val="28"/>
          <w:szCs w:val="28"/>
        </w:rPr>
        <w:t>. Поэтапный план мероприятий по реализации программы развития</w:t>
      </w:r>
      <w:r w:rsidRPr="00794CB8">
        <w:rPr>
          <w:sz w:val="28"/>
          <w:szCs w:val="28"/>
        </w:rPr>
        <w:t>.</w:t>
      </w:r>
    </w:p>
    <w:p w:rsidR="000D7A17" w:rsidRPr="00794CB8" w:rsidRDefault="000D7A17" w:rsidP="00794CB8">
      <w:pPr>
        <w:ind w:left="360"/>
        <w:jc w:val="both"/>
        <w:rPr>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1"/>
        <w:gridCol w:w="2835"/>
        <w:gridCol w:w="3518"/>
      </w:tblGrid>
      <w:tr w:rsidR="008945DB" w:rsidTr="00D54E0D">
        <w:trPr>
          <w:trHeight w:val="330"/>
        </w:trPr>
        <w:tc>
          <w:tcPr>
            <w:tcW w:w="3571" w:type="dxa"/>
          </w:tcPr>
          <w:p w:rsidR="008945DB" w:rsidRPr="00794CB8" w:rsidRDefault="008945DB" w:rsidP="008945DB">
            <w:pPr>
              <w:jc w:val="both"/>
              <w:rPr>
                <w:sz w:val="28"/>
                <w:szCs w:val="28"/>
              </w:rPr>
            </w:pPr>
            <w:r w:rsidRPr="00794CB8">
              <w:rPr>
                <w:sz w:val="28"/>
                <w:szCs w:val="28"/>
              </w:rPr>
              <w:t xml:space="preserve">Мероприятия </w:t>
            </w:r>
          </w:p>
        </w:tc>
        <w:tc>
          <w:tcPr>
            <w:tcW w:w="2835" w:type="dxa"/>
          </w:tcPr>
          <w:p w:rsidR="008945DB" w:rsidRDefault="008945DB" w:rsidP="008945DB">
            <w:pPr>
              <w:jc w:val="center"/>
              <w:rPr>
                <w:sz w:val="28"/>
                <w:szCs w:val="28"/>
              </w:rPr>
            </w:pPr>
            <w:r>
              <w:rPr>
                <w:sz w:val="28"/>
                <w:szCs w:val="28"/>
              </w:rPr>
              <w:t>период</w:t>
            </w:r>
          </w:p>
        </w:tc>
        <w:tc>
          <w:tcPr>
            <w:tcW w:w="3518" w:type="dxa"/>
          </w:tcPr>
          <w:p w:rsidR="008945DB" w:rsidRDefault="008945DB" w:rsidP="00D54E0D">
            <w:pPr>
              <w:jc w:val="both"/>
              <w:rPr>
                <w:sz w:val="28"/>
                <w:szCs w:val="28"/>
              </w:rPr>
            </w:pPr>
            <w:r>
              <w:rPr>
                <w:sz w:val="28"/>
                <w:szCs w:val="28"/>
              </w:rPr>
              <w:t>ответственные</w:t>
            </w:r>
          </w:p>
        </w:tc>
      </w:tr>
      <w:tr w:rsidR="008945DB" w:rsidTr="00D54E0D">
        <w:trPr>
          <w:trHeight w:val="330"/>
        </w:trPr>
        <w:tc>
          <w:tcPr>
            <w:tcW w:w="3571" w:type="dxa"/>
          </w:tcPr>
          <w:p w:rsidR="008945DB" w:rsidRPr="00794CB8" w:rsidRDefault="008945DB" w:rsidP="008945DB">
            <w:pPr>
              <w:jc w:val="both"/>
              <w:rPr>
                <w:sz w:val="28"/>
                <w:szCs w:val="28"/>
              </w:rPr>
            </w:pPr>
            <w:r w:rsidRPr="00794CB8">
              <w:rPr>
                <w:i/>
                <w:sz w:val="28"/>
                <w:szCs w:val="28"/>
                <w:u w:val="single"/>
              </w:rPr>
              <w:t>Обновление управленческой деятельности</w:t>
            </w:r>
          </w:p>
          <w:p w:rsidR="008945DB" w:rsidRPr="00794CB8" w:rsidRDefault="008945DB" w:rsidP="008945DB">
            <w:pPr>
              <w:jc w:val="both"/>
              <w:rPr>
                <w:sz w:val="28"/>
                <w:szCs w:val="28"/>
              </w:rPr>
            </w:pPr>
            <w:r w:rsidRPr="00794CB8">
              <w:rPr>
                <w:sz w:val="28"/>
                <w:szCs w:val="28"/>
              </w:rPr>
              <w:t xml:space="preserve">Приведение в систему и </w:t>
            </w:r>
            <w:r w:rsidRPr="00794CB8">
              <w:rPr>
                <w:sz w:val="28"/>
                <w:szCs w:val="28"/>
              </w:rPr>
              <w:lastRenderedPageBreak/>
              <w:t>создание новых локальных актов, регулирующих деятельность ОУ.</w:t>
            </w:r>
          </w:p>
          <w:p w:rsidR="008945DB" w:rsidRPr="00794CB8" w:rsidRDefault="008945DB" w:rsidP="008945DB">
            <w:pPr>
              <w:jc w:val="both"/>
              <w:rPr>
                <w:sz w:val="28"/>
                <w:szCs w:val="28"/>
              </w:rPr>
            </w:pPr>
          </w:p>
          <w:p w:rsidR="008945DB" w:rsidRPr="00794CB8" w:rsidRDefault="008945DB" w:rsidP="008945DB">
            <w:pPr>
              <w:jc w:val="both"/>
              <w:rPr>
                <w:sz w:val="28"/>
                <w:szCs w:val="28"/>
              </w:rPr>
            </w:pPr>
            <w:r w:rsidRPr="00794CB8">
              <w:rPr>
                <w:sz w:val="28"/>
                <w:szCs w:val="28"/>
              </w:rPr>
              <w:t>Организация исследований по направлениям:</w:t>
            </w:r>
          </w:p>
          <w:p w:rsidR="008945DB" w:rsidRPr="00794CB8" w:rsidRDefault="008945DB" w:rsidP="008945DB">
            <w:pPr>
              <w:jc w:val="both"/>
              <w:rPr>
                <w:sz w:val="28"/>
                <w:szCs w:val="28"/>
              </w:rPr>
            </w:pPr>
            <w:r w:rsidRPr="00794CB8">
              <w:rPr>
                <w:sz w:val="28"/>
                <w:szCs w:val="28"/>
              </w:rPr>
              <w:t>-инновационный потенциал учителей;</w:t>
            </w:r>
          </w:p>
          <w:p w:rsidR="008945DB" w:rsidRPr="00794CB8" w:rsidRDefault="008945DB" w:rsidP="008945DB">
            <w:pPr>
              <w:jc w:val="both"/>
              <w:rPr>
                <w:sz w:val="28"/>
                <w:szCs w:val="28"/>
              </w:rPr>
            </w:pPr>
            <w:r w:rsidRPr="00794CB8">
              <w:rPr>
                <w:sz w:val="28"/>
                <w:szCs w:val="28"/>
              </w:rPr>
              <w:t>-значимость и интерес к учебному предмету (рейтинг предметов);</w:t>
            </w:r>
          </w:p>
          <w:p w:rsidR="008945DB" w:rsidRPr="00794CB8" w:rsidRDefault="008945DB" w:rsidP="008945DB">
            <w:pPr>
              <w:jc w:val="both"/>
              <w:rPr>
                <w:sz w:val="28"/>
                <w:szCs w:val="28"/>
              </w:rPr>
            </w:pPr>
            <w:r w:rsidRPr="00794CB8">
              <w:rPr>
                <w:sz w:val="28"/>
                <w:szCs w:val="28"/>
              </w:rPr>
              <w:t>-роль оценки;</w:t>
            </w:r>
          </w:p>
          <w:p w:rsidR="008945DB" w:rsidRPr="00794CB8" w:rsidRDefault="008945DB" w:rsidP="008945DB">
            <w:pPr>
              <w:jc w:val="both"/>
              <w:rPr>
                <w:sz w:val="28"/>
                <w:szCs w:val="28"/>
              </w:rPr>
            </w:pPr>
            <w:r w:rsidRPr="00794CB8">
              <w:rPr>
                <w:sz w:val="28"/>
                <w:szCs w:val="28"/>
              </w:rPr>
              <w:t>-удовлетворенность деятельностью учреждения со стороны учащихся (воспитанников), родителей;</w:t>
            </w:r>
          </w:p>
          <w:p w:rsidR="008945DB" w:rsidRPr="00794CB8" w:rsidRDefault="008945DB" w:rsidP="008945DB">
            <w:pPr>
              <w:jc w:val="both"/>
              <w:rPr>
                <w:sz w:val="28"/>
                <w:szCs w:val="28"/>
              </w:rPr>
            </w:pPr>
            <w:r>
              <w:rPr>
                <w:sz w:val="28"/>
                <w:szCs w:val="28"/>
              </w:rPr>
              <w:t>-</w:t>
            </w:r>
            <w:r w:rsidRPr="00794CB8">
              <w:rPr>
                <w:sz w:val="28"/>
                <w:szCs w:val="28"/>
              </w:rPr>
              <w:t>мотивация школьников к обучению.</w:t>
            </w:r>
          </w:p>
          <w:p w:rsidR="008945DB" w:rsidRPr="00794CB8" w:rsidRDefault="008945DB" w:rsidP="008945DB">
            <w:pPr>
              <w:jc w:val="both"/>
              <w:rPr>
                <w:sz w:val="28"/>
                <w:szCs w:val="28"/>
              </w:rPr>
            </w:pPr>
          </w:p>
          <w:p w:rsidR="008945DB" w:rsidRPr="00794CB8" w:rsidRDefault="008945DB" w:rsidP="008945DB">
            <w:pPr>
              <w:jc w:val="both"/>
              <w:rPr>
                <w:sz w:val="28"/>
                <w:szCs w:val="28"/>
              </w:rPr>
            </w:pPr>
            <w:r w:rsidRPr="00794CB8">
              <w:rPr>
                <w:sz w:val="28"/>
                <w:szCs w:val="28"/>
              </w:rPr>
              <w:t>Организация мониторинга учебных достижений, социализации личности, уровня воспитанности учащихся (воспитанников)</w:t>
            </w:r>
          </w:p>
          <w:p w:rsidR="008945DB" w:rsidRPr="00794CB8" w:rsidRDefault="008945DB" w:rsidP="008945DB">
            <w:pPr>
              <w:jc w:val="both"/>
              <w:rPr>
                <w:sz w:val="28"/>
                <w:szCs w:val="28"/>
              </w:rPr>
            </w:pPr>
          </w:p>
          <w:p w:rsidR="008945DB" w:rsidRPr="00794CB8" w:rsidRDefault="008945DB" w:rsidP="008945DB">
            <w:pPr>
              <w:jc w:val="both"/>
              <w:rPr>
                <w:sz w:val="28"/>
                <w:szCs w:val="28"/>
              </w:rPr>
            </w:pPr>
          </w:p>
          <w:p w:rsidR="008945DB" w:rsidRPr="00794CB8" w:rsidRDefault="008945DB" w:rsidP="008945DB">
            <w:pPr>
              <w:jc w:val="both"/>
              <w:rPr>
                <w:sz w:val="28"/>
                <w:szCs w:val="28"/>
              </w:rPr>
            </w:pPr>
            <w:r w:rsidRPr="00794CB8">
              <w:rPr>
                <w:sz w:val="28"/>
                <w:szCs w:val="28"/>
              </w:rPr>
              <w:t>Совершенствование деятельности Управляющего совета.</w:t>
            </w:r>
          </w:p>
          <w:p w:rsidR="008945DB" w:rsidRPr="00794CB8" w:rsidRDefault="008945DB" w:rsidP="008945DB">
            <w:pPr>
              <w:jc w:val="both"/>
              <w:rPr>
                <w:sz w:val="28"/>
                <w:szCs w:val="28"/>
              </w:rPr>
            </w:pPr>
          </w:p>
          <w:p w:rsidR="008945DB" w:rsidRPr="00794CB8" w:rsidRDefault="008945DB" w:rsidP="008945DB">
            <w:pPr>
              <w:jc w:val="both"/>
              <w:rPr>
                <w:sz w:val="28"/>
                <w:szCs w:val="28"/>
              </w:rPr>
            </w:pPr>
            <w:r w:rsidRPr="00794CB8">
              <w:rPr>
                <w:sz w:val="28"/>
                <w:szCs w:val="28"/>
              </w:rPr>
              <w:t>Создание условий для вовлечения родителей в деятельность ОУ, активизация родителей с целью сделать их заинтересованными участниками образовательн</w:t>
            </w:r>
            <w:proofErr w:type="gramStart"/>
            <w:r w:rsidRPr="00794CB8">
              <w:rPr>
                <w:sz w:val="28"/>
                <w:szCs w:val="28"/>
              </w:rPr>
              <w:t>о-</w:t>
            </w:r>
            <w:proofErr w:type="gramEnd"/>
            <w:r w:rsidRPr="00794CB8">
              <w:rPr>
                <w:sz w:val="28"/>
                <w:szCs w:val="28"/>
              </w:rPr>
              <w:t xml:space="preserve"> воспитательного процесса.</w:t>
            </w:r>
          </w:p>
          <w:p w:rsidR="008945DB" w:rsidRPr="00794CB8" w:rsidRDefault="008945DB" w:rsidP="008945DB">
            <w:pPr>
              <w:jc w:val="both"/>
              <w:rPr>
                <w:sz w:val="28"/>
                <w:szCs w:val="28"/>
              </w:rPr>
            </w:pPr>
          </w:p>
          <w:p w:rsidR="008945DB" w:rsidRPr="00794CB8" w:rsidRDefault="008945DB" w:rsidP="008945DB">
            <w:pPr>
              <w:jc w:val="both"/>
              <w:rPr>
                <w:sz w:val="28"/>
                <w:szCs w:val="28"/>
              </w:rPr>
            </w:pPr>
          </w:p>
          <w:p w:rsidR="008945DB" w:rsidRPr="00794CB8" w:rsidRDefault="008945DB" w:rsidP="008945DB">
            <w:pPr>
              <w:jc w:val="both"/>
              <w:rPr>
                <w:i/>
                <w:sz w:val="28"/>
                <w:szCs w:val="28"/>
                <w:u w:val="single"/>
              </w:rPr>
            </w:pPr>
            <w:r w:rsidRPr="00794CB8">
              <w:rPr>
                <w:i/>
                <w:sz w:val="28"/>
                <w:szCs w:val="28"/>
                <w:u w:val="single"/>
              </w:rPr>
              <w:t xml:space="preserve">Модернизация содержательной и </w:t>
            </w:r>
            <w:r w:rsidRPr="00794CB8">
              <w:rPr>
                <w:i/>
                <w:sz w:val="28"/>
                <w:szCs w:val="28"/>
                <w:u w:val="single"/>
              </w:rPr>
              <w:lastRenderedPageBreak/>
              <w:t>технологической сторон образовательного процесса</w:t>
            </w:r>
          </w:p>
          <w:p w:rsidR="008945DB" w:rsidRPr="00794CB8" w:rsidRDefault="008945DB" w:rsidP="008945DB">
            <w:pPr>
              <w:jc w:val="both"/>
              <w:rPr>
                <w:i/>
                <w:sz w:val="28"/>
                <w:szCs w:val="28"/>
                <w:u w:val="single"/>
              </w:rPr>
            </w:pPr>
          </w:p>
          <w:p w:rsidR="008945DB" w:rsidRPr="00794CB8" w:rsidRDefault="008945DB" w:rsidP="008945DB">
            <w:pPr>
              <w:jc w:val="both"/>
              <w:rPr>
                <w:sz w:val="28"/>
                <w:szCs w:val="28"/>
              </w:rPr>
            </w:pPr>
            <w:r w:rsidRPr="00794CB8">
              <w:rPr>
                <w:sz w:val="28"/>
                <w:szCs w:val="28"/>
              </w:rPr>
              <w:t>Разработка содержания и программн</w:t>
            </w:r>
            <w:proofErr w:type="gramStart"/>
            <w:r w:rsidRPr="00794CB8">
              <w:rPr>
                <w:sz w:val="28"/>
                <w:szCs w:val="28"/>
              </w:rPr>
              <w:t>о-</w:t>
            </w:r>
            <w:proofErr w:type="gramEnd"/>
            <w:r w:rsidRPr="00794CB8">
              <w:rPr>
                <w:sz w:val="28"/>
                <w:szCs w:val="28"/>
              </w:rPr>
              <w:t xml:space="preserve"> методического обеспечения.</w:t>
            </w:r>
          </w:p>
          <w:p w:rsidR="008945DB" w:rsidRPr="00794CB8" w:rsidRDefault="008945DB" w:rsidP="008945DB">
            <w:pPr>
              <w:jc w:val="both"/>
              <w:rPr>
                <w:sz w:val="28"/>
                <w:szCs w:val="28"/>
              </w:rPr>
            </w:pPr>
          </w:p>
          <w:p w:rsidR="008945DB" w:rsidRPr="00794CB8" w:rsidRDefault="008945DB" w:rsidP="008945DB">
            <w:pPr>
              <w:jc w:val="both"/>
              <w:rPr>
                <w:sz w:val="28"/>
                <w:szCs w:val="28"/>
              </w:rPr>
            </w:pPr>
          </w:p>
          <w:p w:rsidR="008945DB" w:rsidRPr="00794CB8" w:rsidRDefault="008945DB" w:rsidP="008945DB">
            <w:pPr>
              <w:jc w:val="both"/>
              <w:rPr>
                <w:sz w:val="28"/>
                <w:szCs w:val="28"/>
              </w:rPr>
            </w:pPr>
          </w:p>
          <w:p w:rsidR="008945DB" w:rsidRPr="00794CB8" w:rsidRDefault="008945DB" w:rsidP="008945DB">
            <w:pPr>
              <w:jc w:val="both"/>
              <w:rPr>
                <w:sz w:val="28"/>
                <w:szCs w:val="28"/>
              </w:rPr>
            </w:pPr>
          </w:p>
          <w:p w:rsidR="008945DB" w:rsidRPr="00794CB8" w:rsidRDefault="008945DB" w:rsidP="008945DB">
            <w:pPr>
              <w:jc w:val="both"/>
              <w:rPr>
                <w:sz w:val="28"/>
                <w:szCs w:val="28"/>
              </w:rPr>
            </w:pPr>
            <w:r w:rsidRPr="00794CB8">
              <w:rPr>
                <w:sz w:val="28"/>
                <w:szCs w:val="28"/>
              </w:rPr>
              <w:t>Переход на ФГОС дошкольного образования</w:t>
            </w:r>
            <w:proofErr w:type="gramStart"/>
            <w:r w:rsidRPr="00794CB8">
              <w:rPr>
                <w:sz w:val="28"/>
                <w:szCs w:val="28"/>
              </w:rPr>
              <w:t xml:space="preserve"> :</w:t>
            </w:r>
            <w:proofErr w:type="gramEnd"/>
          </w:p>
          <w:p w:rsidR="008945DB" w:rsidRPr="00794CB8" w:rsidRDefault="008945DB" w:rsidP="008945DB">
            <w:pPr>
              <w:jc w:val="both"/>
              <w:rPr>
                <w:sz w:val="28"/>
                <w:szCs w:val="28"/>
              </w:rPr>
            </w:pPr>
          </w:p>
          <w:p w:rsidR="008945DB" w:rsidRPr="00794CB8" w:rsidRDefault="008945DB" w:rsidP="008945DB">
            <w:pPr>
              <w:jc w:val="both"/>
              <w:rPr>
                <w:sz w:val="28"/>
                <w:szCs w:val="28"/>
              </w:rPr>
            </w:pPr>
            <w:r w:rsidRPr="00794CB8">
              <w:rPr>
                <w:sz w:val="28"/>
                <w:szCs w:val="28"/>
              </w:rPr>
              <w:t>Разработка рабочих программ на основе ФГОС.</w:t>
            </w:r>
          </w:p>
          <w:p w:rsidR="008945DB" w:rsidRPr="00794CB8" w:rsidRDefault="008945DB" w:rsidP="008945DB">
            <w:pPr>
              <w:jc w:val="both"/>
              <w:rPr>
                <w:sz w:val="28"/>
                <w:szCs w:val="28"/>
              </w:rPr>
            </w:pPr>
          </w:p>
          <w:p w:rsidR="00D54E0D" w:rsidRDefault="00D54E0D" w:rsidP="008945DB">
            <w:pPr>
              <w:jc w:val="both"/>
              <w:rPr>
                <w:sz w:val="28"/>
                <w:szCs w:val="28"/>
              </w:rPr>
            </w:pPr>
          </w:p>
          <w:p w:rsidR="008945DB" w:rsidRPr="00794CB8" w:rsidRDefault="008945DB" w:rsidP="008945DB">
            <w:pPr>
              <w:jc w:val="both"/>
              <w:rPr>
                <w:sz w:val="28"/>
                <w:szCs w:val="28"/>
              </w:rPr>
            </w:pPr>
            <w:r w:rsidRPr="00794CB8">
              <w:rPr>
                <w:sz w:val="28"/>
                <w:szCs w:val="28"/>
              </w:rPr>
              <w:t>Внесение изменений в  перспективный план работы по преемственности между детским садом и начальной школой</w:t>
            </w:r>
          </w:p>
          <w:p w:rsidR="008945DB" w:rsidRPr="00794CB8" w:rsidRDefault="008945DB" w:rsidP="008945DB">
            <w:pPr>
              <w:jc w:val="both"/>
              <w:rPr>
                <w:sz w:val="28"/>
                <w:szCs w:val="28"/>
              </w:rPr>
            </w:pPr>
          </w:p>
          <w:p w:rsidR="008945DB" w:rsidRDefault="008945DB" w:rsidP="008945DB">
            <w:pPr>
              <w:jc w:val="both"/>
              <w:rPr>
                <w:sz w:val="28"/>
                <w:szCs w:val="28"/>
              </w:rPr>
            </w:pPr>
            <w:r w:rsidRPr="00794CB8">
              <w:rPr>
                <w:sz w:val="28"/>
                <w:szCs w:val="28"/>
              </w:rPr>
              <w:t>Разработка и совершенствование дидактического, методического, инструкционного материала для различных образовательных компонент</w:t>
            </w:r>
            <w:r>
              <w:rPr>
                <w:sz w:val="28"/>
                <w:szCs w:val="28"/>
              </w:rPr>
              <w:t>ов.</w:t>
            </w:r>
          </w:p>
          <w:p w:rsidR="008945DB" w:rsidRPr="00794CB8" w:rsidRDefault="008945DB" w:rsidP="008945DB">
            <w:pPr>
              <w:jc w:val="both"/>
              <w:rPr>
                <w:sz w:val="28"/>
                <w:szCs w:val="28"/>
              </w:rPr>
            </w:pPr>
          </w:p>
          <w:p w:rsidR="008945DB" w:rsidRPr="00794CB8" w:rsidRDefault="008945DB" w:rsidP="008945DB">
            <w:pPr>
              <w:jc w:val="both"/>
              <w:rPr>
                <w:sz w:val="28"/>
                <w:szCs w:val="28"/>
              </w:rPr>
            </w:pPr>
            <w:r w:rsidRPr="00794CB8">
              <w:rPr>
                <w:sz w:val="28"/>
                <w:szCs w:val="28"/>
              </w:rPr>
              <w:t>Изучение проблемы мотивации стимулирования учащихся (воспитанников) в процессе обучения</w:t>
            </w:r>
          </w:p>
          <w:p w:rsidR="008945DB" w:rsidRPr="00794CB8" w:rsidRDefault="008945DB" w:rsidP="008945DB">
            <w:pPr>
              <w:jc w:val="both"/>
              <w:rPr>
                <w:sz w:val="28"/>
                <w:szCs w:val="28"/>
              </w:rPr>
            </w:pPr>
          </w:p>
          <w:p w:rsidR="008945DB" w:rsidRPr="00794CB8" w:rsidRDefault="008945DB" w:rsidP="008945DB">
            <w:pPr>
              <w:jc w:val="both"/>
              <w:rPr>
                <w:sz w:val="28"/>
                <w:szCs w:val="28"/>
              </w:rPr>
            </w:pPr>
          </w:p>
          <w:p w:rsidR="008945DB" w:rsidRPr="00794CB8" w:rsidRDefault="008945DB" w:rsidP="008945DB">
            <w:pPr>
              <w:jc w:val="both"/>
              <w:rPr>
                <w:i/>
                <w:sz w:val="28"/>
                <w:szCs w:val="28"/>
                <w:u w:val="single"/>
              </w:rPr>
            </w:pPr>
            <w:r w:rsidRPr="00794CB8">
              <w:rPr>
                <w:i/>
                <w:sz w:val="28"/>
                <w:szCs w:val="28"/>
                <w:u w:val="single"/>
              </w:rPr>
              <w:t>Создание условий, обеспечивающих личностный рост субъектов образовательного процесса</w:t>
            </w:r>
          </w:p>
          <w:p w:rsidR="008945DB" w:rsidRDefault="008945DB" w:rsidP="008945DB">
            <w:pPr>
              <w:jc w:val="both"/>
              <w:rPr>
                <w:sz w:val="28"/>
                <w:szCs w:val="28"/>
              </w:rPr>
            </w:pPr>
            <w:r w:rsidRPr="00794CB8">
              <w:rPr>
                <w:sz w:val="28"/>
                <w:szCs w:val="28"/>
              </w:rPr>
              <w:lastRenderedPageBreak/>
              <w:t xml:space="preserve"> Создание системы непрерывного повышения квалификации педагогов, педагогического мастерства (участие в педсоветах, консультации для воспитателей по интересам в форме педагогического практикума, создание </w:t>
            </w:r>
            <w:r w:rsidR="00DF70AC">
              <w:rPr>
                <w:sz w:val="28"/>
                <w:szCs w:val="28"/>
              </w:rPr>
              <w:t>«Портфолио педагога» и др.)</w:t>
            </w:r>
          </w:p>
          <w:p w:rsidR="00DF70AC" w:rsidRPr="00794CB8" w:rsidRDefault="00DF70AC" w:rsidP="008945DB">
            <w:pPr>
              <w:jc w:val="both"/>
              <w:rPr>
                <w:sz w:val="28"/>
                <w:szCs w:val="28"/>
              </w:rPr>
            </w:pPr>
          </w:p>
          <w:p w:rsidR="008945DB" w:rsidRPr="00794CB8" w:rsidRDefault="008945DB" w:rsidP="008945DB">
            <w:pPr>
              <w:jc w:val="both"/>
              <w:rPr>
                <w:sz w:val="28"/>
                <w:szCs w:val="28"/>
              </w:rPr>
            </w:pPr>
            <w:r w:rsidRPr="00794CB8">
              <w:rPr>
                <w:sz w:val="28"/>
                <w:szCs w:val="28"/>
              </w:rPr>
              <w:t>Консультации педагогов по вопросам организации занятий, диагностики и мониторинга различных аспектов профессиональной деятельности</w:t>
            </w:r>
          </w:p>
          <w:p w:rsidR="008945DB" w:rsidRPr="00794CB8" w:rsidRDefault="008945DB" w:rsidP="008945DB">
            <w:pPr>
              <w:jc w:val="both"/>
              <w:rPr>
                <w:sz w:val="28"/>
                <w:szCs w:val="28"/>
              </w:rPr>
            </w:pPr>
          </w:p>
          <w:p w:rsidR="008945DB" w:rsidRPr="00794CB8" w:rsidRDefault="008945DB" w:rsidP="008945DB">
            <w:pPr>
              <w:jc w:val="both"/>
              <w:rPr>
                <w:sz w:val="28"/>
                <w:szCs w:val="28"/>
              </w:rPr>
            </w:pPr>
            <w:r w:rsidRPr="00794CB8">
              <w:rPr>
                <w:sz w:val="28"/>
                <w:szCs w:val="28"/>
              </w:rPr>
              <w:t>Разработка и совершенствование мониторинга качества педагогической деятельности в условиях развития учреждения</w:t>
            </w:r>
          </w:p>
          <w:p w:rsidR="008945DB" w:rsidRPr="00794CB8" w:rsidRDefault="008945DB" w:rsidP="008945DB">
            <w:pPr>
              <w:jc w:val="both"/>
              <w:rPr>
                <w:sz w:val="28"/>
                <w:szCs w:val="28"/>
              </w:rPr>
            </w:pPr>
          </w:p>
          <w:p w:rsidR="008945DB" w:rsidRPr="00794CB8" w:rsidRDefault="008945DB" w:rsidP="008945DB">
            <w:pPr>
              <w:jc w:val="both"/>
              <w:rPr>
                <w:sz w:val="28"/>
                <w:szCs w:val="28"/>
              </w:rPr>
            </w:pPr>
            <w:r w:rsidRPr="00794CB8">
              <w:rPr>
                <w:sz w:val="28"/>
                <w:szCs w:val="28"/>
              </w:rPr>
              <w:t>Обеспечить участие педагогов в семинарах, заседаниях МО, РМО</w:t>
            </w:r>
          </w:p>
          <w:p w:rsidR="008945DB" w:rsidRPr="00794CB8" w:rsidRDefault="008945DB" w:rsidP="008945DB">
            <w:pPr>
              <w:jc w:val="both"/>
              <w:rPr>
                <w:sz w:val="28"/>
                <w:szCs w:val="28"/>
              </w:rPr>
            </w:pPr>
          </w:p>
          <w:p w:rsidR="008945DB" w:rsidRPr="00794CB8" w:rsidRDefault="008945DB" w:rsidP="008945DB">
            <w:pPr>
              <w:jc w:val="both"/>
              <w:rPr>
                <w:sz w:val="28"/>
                <w:szCs w:val="28"/>
              </w:rPr>
            </w:pPr>
            <w:r w:rsidRPr="00794CB8">
              <w:rPr>
                <w:sz w:val="28"/>
                <w:szCs w:val="28"/>
              </w:rPr>
              <w:t>Использование возможностей сети Интернет</w:t>
            </w:r>
          </w:p>
          <w:p w:rsidR="008945DB" w:rsidRPr="00794CB8" w:rsidRDefault="008945DB" w:rsidP="008945DB">
            <w:pPr>
              <w:jc w:val="both"/>
              <w:rPr>
                <w:sz w:val="28"/>
                <w:szCs w:val="28"/>
              </w:rPr>
            </w:pPr>
          </w:p>
          <w:p w:rsidR="008945DB" w:rsidRPr="00794CB8" w:rsidRDefault="008945DB" w:rsidP="008945DB">
            <w:pPr>
              <w:jc w:val="both"/>
              <w:rPr>
                <w:sz w:val="28"/>
                <w:szCs w:val="28"/>
              </w:rPr>
            </w:pPr>
            <w:r w:rsidRPr="00794CB8">
              <w:rPr>
                <w:sz w:val="28"/>
                <w:szCs w:val="28"/>
              </w:rPr>
              <w:t xml:space="preserve">Систематическая и целенаправленная работа по  повышению качества образования на основе </w:t>
            </w:r>
            <w:proofErr w:type="spellStart"/>
            <w:r w:rsidRPr="00794CB8">
              <w:rPr>
                <w:sz w:val="28"/>
                <w:szCs w:val="28"/>
              </w:rPr>
              <w:t>компетентностного</w:t>
            </w:r>
            <w:proofErr w:type="spellEnd"/>
            <w:r w:rsidRPr="00794CB8">
              <w:rPr>
                <w:sz w:val="28"/>
                <w:szCs w:val="28"/>
              </w:rPr>
              <w:t xml:space="preserve"> подхода «Совершенствование урока (занятия) через повышение </w:t>
            </w:r>
            <w:r w:rsidRPr="00794CB8">
              <w:rPr>
                <w:sz w:val="28"/>
                <w:szCs w:val="28"/>
              </w:rPr>
              <w:lastRenderedPageBreak/>
              <w:t>мастерства учителем (воспитателем) по формированию учебных умений и навыков учащихся (воспитанников).</w:t>
            </w:r>
          </w:p>
          <w:p w:rsidR="008945DB" w:rsidRPr="00794CB8" w:rsidRDefault="008945DB" w:rsidP="008945DB">
            <w:pPr>
              <w:jc w:val="both"/>
              <w:rPr>
                <w:sz w:val="28"/>
                <w:szCs w:val="28"/>
              </w:rPr>
            </w:pPr>
          </w:p>
          <w:p w:rsidR="0093716E" w:rsidRDefault="0093716E" w:rsidP="008945DB">
            <w:pPr>
              <w:jc w:val="both"/>
              <w:rPr>
                <w:sz w:val="28"/>
                <w:szCs w:val="28"/>
              </w:rPr>
            </w:pPr>
          </w:p>
          <w:p w:rsidR="0093716E" w:rsidRDefault="0093716E" w:rsidP="008945DB">
            <w:pPr>
              <w:jc w:val="both"/>
              <w:rPr>
                <w:sz w:val="28"/>
                <w:szCs w:val="28"/>
              </w:rPr>
            </w:pPr>
          </w:p>
          <w:p w:rsidR="008945DB" w:rsidRPr="00794CB8" w:rsidRDefault="008945DB" w:rsidP="008945DB">
            <w:pPr>
              <w:jc w:val="both"/>
              <w:rPr>
                <w:sz w:val="28"/>
                <w:szCs w:val="28"/>
              </w:rPr>
            </w:pPr>
            <w:r w:rsidRPr="00794CB8">
              <w:rPr>
                <w:sz w:val="28"/>
                <w:szCs w:val="28"/>
              </w:rPr>
              <w:t>Организовать участие педагогов и учащихся в творческих конкурсах различного уровня</w:t>
            </w:r>
          </w:p>
          <w:p w:rsidR="008945DB" w:rsidRPr="00794CB8" w:rsidRDefault="008945DB" w:rsidP="008945DB">
            <w:pPr>
              <w:jc w:val="both"/>
              <w:rPr>
                <w:sz w:val="28"/>
                <w:szCs w:val="28"/>
              </w:rPr>
            </w:pPr>
          </w:p>
          <w:p w:rsidR="008945DB" w:rsidRPr="00794CB8" w:rsidRDefault="008945DB" w:rsidP="008945DB">
            <w:pPr>
              <w:jc w:val="both"/>
              <w:rPr>
                <w:sz w:val="28"/>
                <w:szCs w:val="28"/>
              </w:rPr>
            </w:pPr>
            <w:r w:rsidRPr="00794CB8">
              <w:rPr>
                <w:sz w:val="28"/>
                <w:szCs w:val="28"/>
              </w:rPr>
              <w:t>Совершенствовать систему школьных олимпиад, конкурсов, различных игр</w:t>
            </w:r>
          </w:p>
          <w:p w:rsidR="008945DB" w:rsidRPr="00794CB8" w:rsidRDefault="008945DB" w:rsidP="008945DB">
            <w:pPr>
              <w:jc w:val="both"/>
              <w:rPr>
                <w:sz w:val="28"/>
                <w:szCs w:val="28"/>
              </w:rPr>
            </w:pPr>
          </w:p>
          <w:p w:rsidR="008945DB" w:rsidRPr="00794CB8" w:rsidRDefault="008945DB" w:rsidP="008945DB">
            <w:pPr>
              <w:jc w:val="both"/>
              <w:rPr>
                <w:sz w:val="28"/>
                <w:szCs w:val="28"/>
              </w:rPr>
            </w:pPr>
            <w:r w:rsidRPr="00794CB8">
              <w:rPr>
                <w:sz w:val="28"/>
                <w:szCs w:val="28"/>
              </w:rPr>
              <w:t>Создать условия для участия одаренных детей в районных олимпиадах, конкурсах, марафонах.</w:t>
            </w:r>
          </w:p>
          <w:p w:rsidR="008945DB" w:rsidRPr="00794CB8" w:rsidRDefault="008945DB" w:rsidP="008945DB">
            <w:pPr>
              <w:jc w:val="both"/>
              <w:rPr>
                <w:sz w:val="28"/>
                <w:szCs w:val="28"/>
              </w:rPr>
            </w:pPr>
          </w:p>
          <w:p w:rsidR="008945DB" w:rsidRPr="00794CB8" w:rsidRDefault="008945DB" w:rsidP="008945DB">
            <w:pPr>
              <w:jc w:val="both"/>
              <w:rPr>
                <w:sz w:val="28"/>
                <w:szCs w:val="28"/>
              </w:rPr>
            </w:pPr>
          </w:p>
          <w:p w:rsidR="008945DB" w:rsidRPr="00794CB8" w:rsidRDefault="008945DB" w:rsidP="008945DB">
            <w:pPr>
              <w:jc w:val="both"/>
              <w:rPr>
                <w:i/>
                <w:sz w:val="28"/>
                <w:szCs w:val="28"/>
                <w:u w:val="single"/>
              </w:rPr>
            </w:pPr>
            <w:r w:rsidRPr="00794CB8">
              <w:rPr>
                <w:i/>
                <w:sz w:val="28"/>
                <w:szCs w:val="28"/>
                <w:u w:val="single"/>
              </w:rPr>
              <w:t>Расширение единого образовательного пространства и создание воспитательной системы</w:t>
            </w:r>
          </w:p>
          <w:p w:rsidR="008945DB" w:rsidRPr="00794CB8" w:rsidRDefault="008945DB" w:rsidP="008945DB">
            <w:pPr>
              <w:jc w:val="both"/>
              <w:rPr>
                <w:sz w:val="28"/>
                <w:szCs w:val="28"/>
              </w:rPr>
            </w:pPr>
          </w:p>
          <w:p w:rsidR="008945DB" w:rsidRPr="00794CB8" w:rsidRDefault="008945DB" w:rsidP="008945DB">
            <w:pPr>
              <w:jc w:val="both"/>
              <w:rPr>
                <w:sz w:val="28"/>
                <w:szCs w:val="28"/>
              </w:rPr>
            </w:pPr>
          </w:p>
          <w:p w:rsidR="008945DB" w:rsidRPr="00794CB8" w:rsidRDefault="008945DB" w:rsidP="008945DB">
            <w:pPr>
              <w:jc w:val="both"/>
              <w:rPr>
                <w:sz w:val="28"/>
                <w:szCs w:val="28"/>
              </w:rPr>
            </w:pPr>
            <w:r w:rsidRPr="00794CB8">
              <w:rPr>
                <w:sz w:val="28"/>
                <w:szCs w:val="28"/>
              </w:rPr>
              <w:t>Вести наблюдение и анализ деятельности педагогов на уроке по реализации воспитательных возможностей урока</w:t>
            </w:r>
          </w:p>
          <w:p w:rsidR="008945DB" w:rsidRPr="00794CB8" w:rsidRDefault="008945DB" w:rsidP="008945DB">
            <w:pPr>
              <w:jc w:val="both"/>
              <w:rPr>
                <w:sz w:val="28"/>
                <w:szCs w:val="28"/>
              </w:rPr>
            </w:pPr>
          </w:p>
          <w:p w:rsidR="008945DB" w:rsidRPr="00794CB8" w:rsidRDefault="008945DB" w:rsidP="008945DB">
            <w:pPr>
              <w:jc w:val="both"/>
              <w:rPr>
                <w:sz w:val="28"/>
                <w:szCs w:val="28"/>
              </w:rPr>
            </w:pPr>
            <w:r w:rsidRPr="00794CB8">
              <w:rPr>
                <w:sz w:val="28"/>
                <w:szCs w:val="28"/>
              </w:rPr>
              <w:t>Анализ образовательных возможностей деятельности Управляющего Совета Учреждения</w:t>
            </w:r>
          </w:p>
          <w:p w:rsidR="008945DB" w:rsidRPr="00794CB8" w:rsidRDefault="008945DB" w:rsidP="008945DB">
            <w:pPr>
              <w:jc w:val="both"/>
              <w:rPr>
                <w:sz w:val="28"/>
                <w:szCs w:val="28"/>
              </w:rPr>
            </w:pPr>
          </w:p>
          <w:p w:rsidR="008945DB" w:rsidRPr="00794CB8" w:rsidRDefault="008945DB" w:rsidP="00DF70AC">
            <w:pPr>
              <w:rPr>
                <w:sz w:val="28"/>
                <w:szCs w:val="28"/>
              </w:rPr>
            </w:pPr>
            <w:r w:rsidRPr="00794CB8">
              <w:rPr>
                <w:sz w:val="28"/>
                <w:szCs w:val="28"/>
              </w:rPr>
              <w:t xml:space="preserve">Проводить анализ </w:t>
            </w:r>
            <w:r w:rsidR="00DF70AC">
              <w:rPr>
                <w:sz w:val="28"/>
                <w:szCs w:val="28"/>
              </w:rPr>
              <w:t xml:space="preserve">работы </w:t>
            </w:r>
            <w:proofErr w:type="spellStart"/>
            <w:r w:rsidRPr="00794CB8">
              <w:rPr>
                <w:sz w:val="28"/>
                <w:szCs w:val="28"/>
              </w:rPr>
              <w:t>кл</w:t>
            </w:r>
            <w:proofErr w:type="spellEnd"/>
            <w:r w:rsidRPr="00794CB8">
              <w:rPr>
                <w:sz w:val="28"/>
                <w:szCs w:val="28"/>
              </w:rPr>
              <w:t xml:space="preserve">. руководителя по педагогическому </w:t>
            </w:r>
            <w:r w:rsidRPr="00794CB8">
              <w:rPr>
                <w:sz w:val="28"/>
                <w:szCs w:val="28"/>
              </w:rPr>
              <w:lastRenderedPageBreak/>
              <w:t>просвещению родителей</w:t>
            </w:r>
          </w:p>
          <w:p w:rsidR="008945DB" w:rsidRPr="00794CB8" w:rsidRDefault="008945DB" w:rsidP="008945DB">
            <w:pPr>
              <w:jc w:val="both"/>
              <w:rPr>
                <w:sz w:val="28"/>
                <w:szCs w:val="28"/>
              </w:rPr>
            </w:pPr>
          </w:p>
          <w:p w:rsidR="008945DB" w:rsidRPr="00794CB8" w:rsidRDefault="008945DB" w:rsidP="008945DB">
            <w:pPr>
              <w:jc w:val="both"/>
              <w:rPr>
                <w:sz w:val="28"/>
                <w:szCs w:val="28"/>
              </w:rPr>
            </w:pPr>
            <w:r w:rsidRPr="00794CB8">
              <w:rPr>
                <w:sz w:val="28"/>
                <w:szCs w:val="28"/>
              </w:rPr>
              <w:t>Проведение общешкольных тематических родительских собраний</w:t>
            </w:r>
          </w:p>
          <w:p w:rsidR="00D54E0D" w:rsidRDefault="00D54E0D" w:rsidP="008945DB">
            <w:pPr>
              <w:jc w:val="both"/>
              <w:rPr>
                <w:sz w:val="28"/>
                <w:szCs w:val="28"/>
              </w:rPr>
            </w:pPr>
          </w:p>
          <w:p w:rsidR="008945DB" w:rsidRPr="00794CB8" w:rsidRDefault="008945DB" w:rsidP="008945DB">
            <w:pPr>
              <w:jc w:val="both"/>
              <w:rPr>
                <w:sz w:val="28"/>
                <w:szCs w:val="28"/>
              </w:rPr>
            </w:pPr>
            <w:r w:rsidRPr="00794CB8">
              <w:rPr>
                <w:sz w:val="28"/>
                <w:szCs w:val="28"/>
              </w:rPr>
              <w:t>Анализ и поиск новых форм совместной д</w:t>
            </w:r>
            <w:r w:rsidR="00D54E0D">
              <w:rPr>
                <w:sz w:val="28"/>
                <w:szCs w:val="28"/>
              </w:rPr>
              <w:t>еятельности Учреждения и других объектов социума</w:t>
            </w:r>
          </w:p>
          <w:p w:rsidR="008945DB" w:rsidRPr="00794CB8" w:rsidRDefault="008945DB" w:rsidP="008945DB">
            <w:pPr>
              <w:jc w:val="both"/>
              <w:rPr>
                <w:sz w:val="28"/>
                <w:szCs w:val="28"/>
              </w:rPr>
            </w:pPr>
          </w:p>
          <w:p w:rsidR="008945DB" w:rsidRPr="00794CB8" w:rsidRDefault="008945DB" w:rsidP="008945DB">
            <w:pPr>
              <w:jc w:val="both"/>
              <w:rPr>
                <w:sz w:val="28"/>
                <w:szCs w:val="28"/>
              </w:rPr>
            </w:pPr>
          </w:p>
          <w:p w:rsidR="008945DB" w:rsidRPr="00794CB8" w:rsidRDefault="008945DB" w:rsidP="008945DB">
            <w:pPr>
              <w:jc w:val="both"/>
              <w:rPr>
                <w:i/>
                <w:sz w:val="28"/>
                <w:szCs w:val="28"/>
                <w:u w:val="single"/>
              </w:rPr>
            </w:pPr>
            <w:r w:rsidRPr="00794CB8">
              <w:rPr>
                <w:i/>
                <w:sz w:val="28"/>
                <w:szCs w:val="28"/>
                <w:u w:val="single"/>
              </w:rPr>
              <w:t>Развитие материально- технической базы:</w:t>
            </w:r>
          </w:p>
          <w:p w:rsidR="008945DB" w:rsidRPr="00794CB8" w:rsidRDefault="008945DB" w:rsidP="008945DB">
            <w:pPr>
              <w:jc w:val="both"/>
              <w:rPr>
                <w:sz w:val="28"/>
                <w:szCs w:val="28"/>
              </w:rPr>
            </w:pPr>
          </w:p>
          <w:p w:rsidR="008945DB" w:rsidRPr="00794CB8" w:rsidRDefault="008945DB" w:rsidP="008945DB">
            <w:pPr>
              <w:jc w:val="both"/>
              <w:rPr>
                <w:sz w:val="28"/>
                <w:szCs w:val="28"/>
              </w:rPr>
            </w:pPr>
            <w:r w:rsidRPr="00794CB8">
              <w:rPr>
                <w:sz w:val="28"/>
                <w:szCs w:val="28"/>
              </w:rPr>
              <w:t>Приобретение спортивного инвентаря и его своевременное списывание (согласно срокам эксплуатации)</w:t>
            </w:r>
          </w:p>
          <w:p w:rsidR="008945DB" w:rsidRPr="00794CB8" w:rsidRDefault="008945DB" w:rsidP="008945DB">
            <w:pPr>
              <w:jc w:val="both"/>
              <w:rPr>
                <w:sz w:val="28"/>
                <w:szCs w:val="28"/>
              </w:rPr>
            </w:pPr>
          </w:p>
          <w:p w:rsidR="008945DB" w:rsidRPr="00794CB8" w:rsidRDefault="008945DB" w:rsidP="008945DB">
            <w:pPr>
              <w:jc w:val="both"/>
              <w:rPr>
                <w:sz w:val="28"/>
                <w:szCs w:val="28"/>
              </w:rPr>
            </w:pPr>
            <w:r w:rsidRPr="00794CB8">
              <w:rPr>
                <w:sz w:val="28"/>
                <w:szCs w:val="28"/>
              </w:rPr>
              <w:t xml:space="preserve">Организация пополнения фонда </w:t>
            </w:r>
            <w:proofErr w:type="spellStart"/>
            <w:r w:rsidRPr="00794CB8">
              <w:rPr>
                <w:sz w:val="28"/>
                <w:szCs w:val="28"/>
              </w:rPr>
              <w:t>медиатеки</w:t>
            </w:r>
            <w:proofErr w:type="spellEnd"/>
            <w:r w:rsidRPr="00794CB8">
              <w:rPr>
                <w:sz w:val="28"/>
                <w:szCs w:val="28"/>
              </w:rPr>
              <w:t>, учебников, художественной и методической литературы библиотеки</w:t>
            </w:r>
          </w:p>
          <w:p w:rsidR="008945DB" w:rsidRDefault="008945DB" w:rsidP="008945DB">
            <w:pPr>
              <w:jc w:val="both"/>
              <w:rPr>
                <w:sz w:val="28"/>
                <w:szCs w:val="28"/>
              </w:rPr>
            </w:pPr>
          </w:p>
          <w:p w:rsidR="008945DB" w:rsidRPr="00794CB8" w:rsidRDefault="008945DB" w:rsidP="008945DB">
            <w:pPr>
              <w:jc w:val="both"/>
              <w:rPr>
                <w:sz w:val="28"/>
                <w:szCs w:val="28"/>
              </w:rPr>
            </w:pPr>
            <w:r w:rsidRPr="00794CB8">
              <w:rPr>
                <w:sz w:val="28"/>
                <w:szCs w:val="28"/>
              </w:rPr>
              <w:t>Замена оконных блоков</w:t>
            </w:r>
          </w:p>
          <w:p w:rsidR="008945DB" w:rsidRDefault="008945DB" w:rsidP="008945DB">
            <w:pPr>
              <w:jc w:val="both"/>
              <w:rPr>
                <w:sz w:val="28"/>
                <w:szCs w:val="28"/>
              </w:rPr>
            </w:pPr>
          </w:p>
          <w:p w:rsidR="008945DB" w:rsidRPr="00794CB8" w:rsidRDefault="008945DB" w:rsidP="008945DB">
            <w:pPr>
              <w:jc w:val="both"/>
              <w:rPr>
                <w:sz w:val="28"/>
                <w:szCs w:val="28"/>
              </w:rPr>
            </w:pPr>
            <w:r w:rsidRPr="00794CB8">
              <w:rPr>
                <w:sz w:val="28"/>
                <w:szCs w:val="28"/>
              </w:rPr>
              <w:t>Обустройст</w:t>
            </w:r>
            <w:r w:rsidR="003575CB">
              <w:rPr>
                <w:sz w:val="28"/>
                <w:szCs w:val="28"/>
              </w:rPr>
              <w:t>во игровых и спортивных площадок</w:t>
            </w:r>
          </w:p>
        </w:tc>
        <w:tc>
          <w:tcPr>
            <w:tcW w:w="2835" w:type="dxa"/>
          </w:tcPr>
          <w:p w:rsidR="008945DB" w:rsidRDefault="008945DB" w:rsidP="008945DB">
            <w:pPr>
              <w:jc w:val="both"/>
              <w:rPr>
                <w:sz w:val="28"/>
                <w:szCs w:val="28"/>
              </w:rPr>
            </w:pPr>
            <w:r>
              <w:rPr>
                <w:sz w:val="28"/>
                <w:szCs w:val="28"/>
              </w:rPr>
              <w:lastRenderedPageBreak/>
              <w:t>Август – сентябрь</w:t>
            </w: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r>
              <w:rPr>
                <w:sz w:val="28"/>
                <w:szCs w:val="28"/>
              </w:rPr>
              <w:t>2014г.</w:t>
            </w: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D54E0D" w:rsidRDefault="00D54E0D" w:rsidP="008945DB">
            <w:pPr>
              <w:jc w:val="both"/>
              <w:rPr>
                <w:sz w:val="28"/>
                <w:szCs w:val="28"/>
              </w:rPr>
            </w:pPr>
          </w:p>
          <w:p w:rsidR="00D54E0D" w:rsidRDefault="00D54E0D" w:rsidP="008945DB">
            <w:pPr>
              <w:jc w:val="both"/>
              <w:rPr>
                <w:sz w:val="28"/>
                <w:szCs w:val="28"/>
              </w:rPr>
            </w:pPr>
          </w:p>
          <w:p w:rsidR="00D54E0D" w:rsidRDefault="00D54E0D" w:rsidP="008945DB">
            <w:pPr>
              <w:jc w:val="both"/>
              <w:rPr>
                <w:sz w:val="28"/>
                <w:szCs w:val="28"/>
              </w:rPr>
            </w:pPr>
          </w:p>
          <w:p w:rsidR="008945DB" w:rsidRDefault="008945DB" w:rsidP="008945DB">
            <w:pPr>
              <w:jc w:val="both"/>
              <w:rPr>
                <w:sz w:val="28"/>
                <w:szCs w:val="28"/>
              </w:rPr>
            </w:pPr>
            <w:r>
              <w:rPr>
                <w:sz w:val="28"/>
                <w:szCs w:val="28"/>
              </w:rPr>
              <w:t>Май 2014г.</w:t>
            </w: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r>
              <w:rPr>
                <w:sz w:val="28"/>
                <w:szCs w:val="28"/>
              </w:rPr>
              <w:t xml:space="preserve">2014-2015 </w:t>
            </w:r>
            <w:proofErr w:type="spellStart"/>
            <w:r>
              <w:rPr>
                <w:sz w:val="28"/>
                <w:szCs w:val="28"/>
              </w:rPr>
              <w:t>г.</w:t>
            </w:r>
            <w:proofErr w:type="gramStart"/>
            <w:r>
              <w:rPr>
                <w:sz w:val="28"/>
                <w:szCs w:val="28"/>
              </w:rPr>
              <w:t>г</w:t>
            </w:r>
            <w:proofErr w:type="spellEnd"/>
            <w:proofErr w:type="gramEnd"/>
            <w:r>
              <w:rPr>
                <w:sz w:val="28"/>
                <w:szCs w:val="28"/>
              </w:rPr>
              <w:t>.</w:t>
            </w: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r>
              <w:rPr>
                <w:sz w:val="28"/>
                <w:szCs w:val="28"/>
              </w:rPr>
              <w:t>Постоянно</w:t>
            </w: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r>
              <w:rPr>
                <w:sz w:val="28"/>
                <w:szCs w:val="28"/>
              </w:rPr>
              <w:t>2014г.</w:t>
            </w: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r>
              <w:rPr>
                <w:sz w:val="28"/>
                <w:szCs w:val="28"/>
              </w:rPr>
              <w:t>2014г.</w:t>
            </w: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r>
              <w:rPr>
                <w:sz w:val="28"/>
                <w:szCs w:val="28"/>
              </w:rPr>
              <w:t>2014г.</w:t>
            </w: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r>
              <w:rPr>
                <w:sz w:val="28"/>
                <w:szCs w:val="28"/>
              </w:rPr>
              <w:t>2014г.</w:t>
            </w: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r>
              <w:rPr>
                <w:sz w:val="28"/>
                <w:szCs w:val="28"/>
              </w:rPr>
              <w:t>2014-2015</w:t>
            </w: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r>
              <w:rPr>
                <w:sz w:val="28"/>
                <w:szCs w:val="28"/>
              </w:rPr>
              <w:t>2014г.</w:t>
            </w: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r>
              <w:rPr>
                <w:sz w:val="28"/>
                <w:szCs w:val="28"/>
              </w:rPr>
              <w:lastRenderedPageBreak/>
              <w:t>2014-2016</w:t>
            </w: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r>
              <w:rPr>
                <w:sz w:val="28"/>
                <w:szCs w:val="28"/>
              </w:rPr>
              <w:t xml:space="preserve">Постоянно </w:t>
            </w: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r>
              <w:rPr>
                <w:sz w:val="28"/>
                <w:szCs w:val="28"/>
              </w:rPr>
              <w:t>2015г.</w:t>
            </w: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r>
              <w:rPr>
                <w:sz w:val="28"/>
                <w:szCs w:val="28"/>
              </w:rPr>
              <w:t>Постоянно</w:t>
            </w: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r>
              <w:rPr>
                <w:sz w:val="28"/>
                <w:szCs w:val="28"/>
              </w:rPr>
              <w:t>Постоянно</w:t>
            </w: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r>
              <w:rPr>
                <w:sz w:val="28"/>
                <w:szCs w:val="28"/>
              </w:rPr>
              <w:t>Постоянно</w:t>
            </w: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r>
              <w:rPr>
                <w:sz w:val="28"/>
                <w:szCs w:val="28"/>
              </w:rPr>
              <w:t>Постоянно</w:t>
            </w: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93716E" w:rsidRDefault="0093716E" w:rsidP="008945DB">
            <w:pPr>
              <w:jc w:val="both"/>
              <w:rPr>
                <w:sz w:val="28"/>
                <w:szCs w:val="28"/>
              </w:rPr>
            </w:pPr>
          </w:p>
          <w:p w:rsidR="0093716E" w:rsidRDefault="0093716E" w:rsidP="008945DB">
            <w:pPr>
              <w:jc w:val="both"/>
              <w:rPr>
                <w:sz w:val="28"/>
                <w:szCs w:val="28"/>
              </w:rPr>
            </w:pPr>
          </w:p>
          <w:p w:rsidR="00F20E54" w:rsidRDefault="00F20E54" w:rsidP="008945DB">
            <w:pPr>
              <w:jc w:val="both"/>
              <w:rPr>
                <w:sz w:val="28"/>
                <w:szCs w:val="28"/>
              </w:rPr>
            </w:pPr>
          </w:p>
          <w:p w:rsidR="00DF70AC" w:rsidRDefault="00DF70AC" w:rsidP="008945DB">
            <w:pPr>
              <w:jc w:val="both"/>
              <w:rPr>
                <w:sz w:val="28"/>
                <w:szCs w:val="28"/>
              </w:rPr>
            </w:pPr>
            <w:r>
              <w:rPr>
                <w:sz w:val="28"/>
                <w:szCs w:val="28"/>
              </w:rPr>
              <w:t>Постоянно</w:t>
            </w: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93716E" w:rsidRDefault="0093716E" w:rsidP="0093716E">
            <w:pPr>
              <w:jc w:val="both"/>
              <w:rPr>
                <w:sz w:val="28"/>
                <w:szCs w:val="28"/>
              </w:rPr>
            </w:pPr>
            <w:r>
              <w:rPr>
                <w:sz w:val="28"/>
                <w:szCs w:val="28"/>
              </w:rPr>
              <w:t>2014-2016г.г.</w:t>
            </w: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DF70AC">
            <w:pPr>
              <w:jc w:val="both"/>
              <w:rPr>
                <w:sz w:val="28"/>
                <w:szCs w:val="28"/>
              </w:rPr>
            </w:pPr>
            <w:r>
              <w:rPr>
                <w:sz w:val="28"/>
                <w:szCs w:val="28"/>
              </w:rPr>
              <w:t>Постоянно</w:t>
            </w:r>
          </w:p>
          <w:p w:rsidR="00DF70AC" w:rsidRDefault="00DF70AC" w:rsidP="008945DB">
            <w:pPr>
              <w:jc w:val="both"/>
              <w:rPr>
                <w:sz w:val="28"/>
                <w:szCs w:val="28"/>
              </w:rPr>
            </w:pPr>
          </w:p>
          <w:p w:rsidR="00D54E0D" w:rsidRDefault="00D54E0D" w:rsidP="008945DB">
            <w:pPr>
              <w:jc w:val="both"/>
              <w:rPr>
                <w:sz w:val="28"/>
                <w:szCs w:val="28"/>
              </w:rPr>
            </w:pPr>
          </w:p>
          <w:p w:rsidR="00D54E0D" w:rsidRDefault="00D54E0D" w:rsidP="008945DB">
            <w:pPr>
              <w:jc w:val="both"/>
              <w:rPr>
                <w:sz w:val="28"/>
                <w:szCs w:val="28"/>
              </w:rPr>
            </w:pPr>
          </w:p>
          <w:p w:rsidR="00D54E0D" w:rsidRDefault="00D54E0D" w:rsidP="008945DB">
            <w:pPr>
              <w:jc w:val="both"/>
              <w:rPr>
                <w:sz w:val="28"/>
                <w:szCs w:val="28"/>
              </w:rPr>
            </w:pPr>
          </w:p>
          <w:p w:rsidR="00D54E0D" w:rsidRDefault="00D54E0D" w:rsidP="008945DB">
            <w:pPr>
              <w:jc w:val="both"/>
              <w:rPr>
                <w:sz w:val="28"/>
                <w:szCs w:val="28"/>
              </w:rPr>
            </w:pPr>
          </w:p>
          <w:p w:rsidR="00D54E0D" w:rsidRDefault="00D54E0D" w:rsidP="008945DB">
            <w:pPr>
              <w:jc w:val="both"/>
              <w:rPr>
                <w:sz w:val="28"/>
                <w:szCs w:val="28"/>
              </w:rPr>
            </w:pPr>
          </w:p>
          <w:p w:rsidR="0093716E" w:rsidRDefault="0093716E" w:rsidP="008945DB">
            <w:pPr>
              <w:jc w:val="both"/>
              <w:rPr>
                <w:sz w:val="28"/>
                <w:szCs w:val="28"/>
              </w:rPr>
            </w:pPr>
          </w:p>
          <w:p w:rsidR="0093716E" w:rsidRDefault="0093716E" w:rsidP="008945DB">
            <w:pPr>
              <w:jc w:val="both"/>
              <w:rPr>
                <w:sz w:val="28"/>
                <w:szCs w:val="28"/>
              </w:rPr>
            </w:pPr>
          </w:p>
          <w:p w:rsidR="0093716E" w:rsidRDefault="0093716E" w:rsidP="008945DB">
            <w:pPr>
              <w:jc w:val="both"/>
              <w:rPr>
                <w:sz w:val="28"/>
                <w:szCs w:val="28"/>
              </w:rPr>
            </w:pPr>
          </w:p>
          <w:p w:rsidR="0093716E" w:rsidRDefault="0093716E" w:rsidP="008945DB">
            <w:pPr>
              <w:jc w:val="both"/>
              <w:rPr>
                <w:sz w:val="28"/>
                <w:szCs w:val="28"/>
              </w:rPr>
            </w:pPr>
          </w:p>
          <w:p w:rsidR="0093716E" w:rsidRDefault="0093716E" w:rsidP="008945DB">
            <w:pPr>
              <w:jc w:val="both"/>
              <w:rPr>
                <w:sz w:val="28"/>
                <w:szCs w:val="28"/>
              </w:rPr>
            </w:pPr>
          </w:p>
          <w:p w:rsidR="00D54E0D" w:rsidRDefault="00D54E0D" w:rsidP="008945DB">
            <w:pPr>
              <w:jc w:val="both"/>
              <w:rPr>
                <w:sz w:val="28"/>
                <w:szCs w:val="28"/>
              </w:rPr>
            </w:pPr>
            <w:r>
              <w:rPr>
                <w:sz w:val="28"/>
                <w:szCs w:val="28"/>
              </w:rPr>
              <w:t>Постоянно</w:t>
            </w:r>
          </w:p>
          <w:p w:rsidR="00D54E0D" w:rsidRDefault="00D54E0D" w:rsidP="008945DB">
            <w:pPr>
              <w:jc w:val="both"/>
              <w:rPr>
                <w:sz w:val="28"/>
                <w:szCs w:val="28"/>
              </w:rPr>
            </w:pPr>
          </w:p>
          <w:p w:rsidR="00D54E0D" w:rsidRDefault="00D54E0D" w:rsidP="008945DB">
            <w:pPr>
              <w:jc w:val="both"/>
              <w:rPr>
                <w:sz w:val="28"/>
                <w:szCs w:val="28"/>
              </w:rPr>
            </w:pPr>
          </w:p>
          <w:p w:rsidR="00D54E0D" w:rsidRDefault="00D54E0D" w:rsidP="008945DB">
            <w:pPr>
              <w:jc w:val="both"/>
              <w:rPr>
                <w:sz w:val="28"/>
                <w:szCs w:val="28"/>
              </w:rPr>
            </w:pPr>
          </w:p>
          <w:p w:rsidR="00D54E0D" w:rsidRDefault="00D54E0D" w:rsidP="008945DB">
            <w:pPr>
              <w:jc w:val="both"/>
              <w:rPr>
                <w:sz w:val="28"/>
                <w:szCs w:val="28"/>
              </w:rPr>
            </w:pPr>
          </w:p>
          <w:p w:rsidR="00D54E0D" w:rsidRDefault="00D54E0D" w:rsidP="008945DB">
            <w:pPr>
              <w:jc w:val="both"/>
              <w:rPr>
                <w:sz w:val="28"/>
                <w:szCs w:val="28"/>
              </w:rPr>
            </w:pPr>
          </w:p>
          <w:p w:rsidR="0093716E" w:rsidRDefault="00F20E54" w:rsidP="008945DB">
            <w:pPr>
              <w:jc w:val="both"/>
              <w:rPr>
                <w:sz w:val="28"/>
                <w:szCs w:val="28"/>
              </w:rPr>
            </w:pPr>
            <w:r>
              <w:rPr>
                <w:sz w:val="28"/>
                <w:szCs w:val="28"/>
              </w:rPr>
              <w:t>2014г.</w:t>
            </w:r>
          </w:p>
          <w:p w:rsidR="0093716E" w:rsidRDefault="0093716E" w:rsidP="008945DB">
            <w:pPr>
              <w:jc w:val="both"/>
              <w:rPr>
                <w:sz w:val="28"/>
                <w:szCs w:val="28"/>
              </w:rPr>
            </w:pPr>
          </w:p>
          <w:p w:rsidR="0093716E" w:rsidRDefault="0093716E" w:rsidP="008945DB">
            <w:pPr>
              <w:jc w:val="both"/>
              <w:rPr>
                <w:sz w:val="28"/>
                <w:szCs w:val="28"/>
              </w:rPr>
            </w:pPr>
          </w:p>
          <w:p w:rsidR="0093716E" w:rsidRDefault="0093716E" w:rsidP="008945DB">
            <w:pPr>
              <w:jc w:val="both"/>
              <w:rPr>
                <w:sz w:val="28"/>
                <w:szCs w:val="28"/>
              </w:rPr>
            </w:pPr>
          </w:p>
          <w:p w:rsidR="0093716E" w:rsidRDefault="0093716E" w:rsidP="008945DB">
            <w:pPr>
              <w:jc w:val="both"/>
              <w:rPr>
                <w:sz w:val="28"/>
                <w:szCs w:val="28"/>
              </w:rPr>
            </w:pPr>
          </w:p>
          <w:p w:rsidR="0093716E" w:rsidRDefault="0093716E" w:rsidP="008945DB">
            <w:pPr>
              <w:jc w:val="both"/>
              <w:rPr>
                <w:sz w:val="28"/>
                <w:szCs w:val="28"/>
              </w:rPr>
            </w:pPr>
          </w:p>
          <w:p w:rsidR="00F20E54" w:rsidRDefault="00F20E54" w:rsidP="00F20E54">
            <w:pPr>
              <w:jc w:val="both"/>
              <w:rPr>
                <w:sz w:val="28"/>
                <w:szCs w:val="28"/>
              </w:rPr>
            </w:pPr>
            <w:r>
              <w:rPr>
                <w:sz w:val="28"/>
                <w:szCs w:val="28"/>
              </w:rPr>
              <w:t>Постоянно</w:t>
            </w:r>
          </w:p>
          <w:p w:rsidR="0093716E" w:rsidRDefault="0093716E" w:rsidP="008945DB">
            <w:pPr>
              <w:jc w:val="both"/>
              <w:rPr>
                <w:sz w:val="28"/>
                <w:szCs w:val="28"/>
              </w:rPr>
            </w:pPr>
          </w:p>
          <w:p w:rsidR="0093716E" w:rsidRDefault="0093716E" w:rsidP="008945DB">
            <w:pPr>
              <w:jc w:val="both"/>
              <w:rPr>
                <w:sz w:val="28"/>
                <w:szCs w:val="28"/>
              </w:rPr>
            </w:pPr>
          </w:p>
          <w:p w:rsidR="0093716E" w:rsidRDefault="0093716E" w:rsidP="008945DB">
            <w:pPr>
              <w:jc w:val="both"/>
              <w:rPr>
                <w:sz w:val="28"/>
                <w:szCs w:val="28"/>
              </w:rPr>
            </w:pPr>
          </w:p>
          <w:p w:rsidR="00F20E54" w:rsidRDefault="00F20E54" w:rsidP="0093716E">
            <w:pPr>
              <w:jc w:val="both"/>
              <w:rPr>
                <w:sz w:val="28"/>
                <w:szCs w:val="28"/>
              </w:rPr>
            </w:pPr>
          </w:p>
          <w:p w:rsidR="0093716E" w:rsidRDefault="0093716E" w:rsidP="0093716E">
            <w:pPr>
              <w:jc w:val="both"/>
              <w:rPr>
                <w:sz w:val="28"/>
                <w:szCs w:val="28"/>
              </w:rPr>
            </w:pPr>
            <w:r>
              <w:rPr>
                <w:sz w:val="28"/>
                <w:szCs w:val="28"/>
              </w:rPr>
              <w:t>Постоянно</w:t>
            </w:r>
          </w:p>
          <w:p w:rsidR="0093716E" w:rsidRDefault="0093716E" w:rsidP="008945DB">
            <w:pPr>
              <w:jc w:val="both"/>
              <w:rPr>
                <w:sz w:val="28"/>
                <w:szCs w:val="28"/>
              </w:rPr>
            </w:pPr>
          </w:p>
          <w:p w:rsidR="0093716E" w:rsidRDefault="0093716E" w:rsidP="008945DB">
            <w:pPr>
              <w:jc w:val="both"/>
              <w:rPr>
                <w:sz w:val="28"/>
                <w:szCs w:val="28"/>
              </w:rPr>
            </w:pPr>
          </w:p>
          <w:p w:rsidR="0093716E" w:rsidRDefault="0093716E" w:rsidP="008945DB">
            <w:pPr>
              <w:jc w:val="both"/>
              <w:rPr>
                <w:sz w:val="28"/>
                <w:szCs w:val="28"/>
              </w:rPr>
            </w:pPr>
          </w:p>
          <w:p w:rsidR="0093716E" w:rsidRDefault="0093716E" w:rsidP="008945DB">
            <w:pPr>
              <w:jc w:val="both"/>
              <w:rPr>
                <w:sz w:val="28"/>
                <w:szCs w:val="28"/>
              </w:rPr>
            </w:pPr>
          </w:p>
          <w:p w:rsidR="00D54E0D" w:rsidRDefault="00D54E0D" w:rsidP="008945DB">
            <w:pPr>
              <w:jc w:val="both"/>
              <w:rPr>
                <w:sz w:val="28"/>
                <w:szCs w:val="28"/>
              </w:rPr>
            </w:pPr>
            <w:r>
              <w:rPr>
                <w:sz w:val="28"/>
                <w:szCs w:val="28"/>
              </w:rPr>
              <w:t>Постоянно</w:t>
            </w:r>
          </w:p>
          <w:p w:rsidR="00D54E0D" w:rsidRDefault="00D54E0D" w:rsidP="008945DB">
            <w:pPr>
              <w:jc w:val="both"/>
              <w:rPr>
                <w:sz w:val="28"/>
                <w:szCs w:val="28"/>
              </w:rPr>
            </w:pPr>
          </w:p>
          <w:p w:rsidR="00D54E0D" w:rsidRDefault="00D54E0D" w:rsidP="008945DB">
            <w:pPr>
              <w:jc w:val="both"/>
              <w:rPr>
                <w:sz w:val="28"/>
                <w:szCs w:val="28"/>
              </w:rPr>
            </w:pPr>
          </w:p>
          <w:p w:rsidR="00D54E0D" w:rsidRDefault="00D54E0D" w:rsidP="008945DB">
            <w:pPr>
              <w:jc w:val="both"/>
              <w:rPr>
                <w:sz w:val="28"/>
                <w:szCs w:val="28"/>
              </w:rPr>
            </w:pPr>
          </w:p>
          <w:p w:rsidR="00D54E0D" w:rsidRDefault="00D54E0D" w:rsidP="008945DB">
            <w:pPr>
              <w:jc w:val="both"/>
              <w:rPr>
                <w:sz w:val="28"/>
                <w:szCs w:val="28"/>
              </w:rPr>
            </w:pPr>
          </w:p>
          <w:p w:rsidR="00D54E0D" w:rsidRDefault="00D54E0D" w:rsidP="008945DB">
            <w:pPr>
              <w:jc w:val="both"/>
              <w:rPr>
                <w:sz w:val="28"/>
                <w:szCs w:val="28"/>
              </w:rPr>
            </w:pPr>
          </w:p>
          <w:p w:rsidR="00D54E0D" w:rsidRDefault="00D54E0D" w:rsidP="008945DB">
            <w:pPr>
              <w:jc w:val="both"/>
              <w:rPr>
                <w:sz w:val="28"/>
                <w:szCs w:val="28"/>
              </w:rPr>
            </w:pPr>
          </w:p>
          <w:p w:rsidR="00D54E0D" w:rsidRDefault="00D54E0D" w:rsidP="008945DB">
            <w:pPr>
              <w:jc w:val="both"/>
              <w:rPr>
                <w:sz w:val="28"/>
                <w:szCs w:val="28"/>
              </w:rPr>
            </w:pPr>
          </w:p>
          <w:p w:rsidR="0093716E" w:rsidRDefault="0093716E" w:rsidP="008945DB">
            <w:pPr>
              <w:jc w:val="both"/>
              <w:rPr>
                <w:sz w:val="28"/>
                <w:szCs w:val="28"/>
              </w:rPr>
            </w:pPr>
          </w:p>
          <w:p w:rsidR="00D54E0D" w:rsidRDefault="00D54E0D" w:rsidP="008945DB">
            <w:pPr>
              <w:jc w:val="both"/>
              <w:rPr>
                <w:sz w:val="28"/>
                <w:szCs w:val="28"/>
              </w:rPr>
            </w:pPr>
            <w:r>
              <w:rPr>
                <w:sz w:val="28"/>
                <w:szCs w:val="28"/>
              </w:rPr>
              <w:t>Июль – август</w:t>
            </w:r>
          </w:p>
          <w:p w:rsidR="00D54E0D" w:rsidRDefault="00D54E0D" w:rsidP="008945DB">
            <w:pPr>
              <w:jc w:val="both"/>
              <w:rPr>
                <w:sz w:val="28"/>
                <w:szCs w:val="28"/>
              </w:rPr>
            </w:pPr>
            <w:r>
              <w:rPr>
                <w:sz w:val="28"/>
                <w:szCs w:val="28"/>
              </w:rPr>
              <w:t>2013-2017</w:t>
            </w:r>
          </w:p>
          <w:p w:rsidR="00D54E0D" w:rsidRDefault="00D54E0D" w:rsidP="008945DB">
            <w:pPr>
              <w:jc w:val="both"/>
              <w:rPr>
                <w:sz w:val="28"/>
                <w:szCs w:val="28"/>
              </w:rPr>
            </w:pPr>
          </w:p>
          <w:p w:rsidR="00D54E0D" w:rsidRDefault="00D54E0D" w:rsidP="008945DB">
            <w:pPr>
              <w:jc w:val="both"/>
              <w:rPr>
                <w:sz w:val="28"/>
                <w:szCs w:val="28"/>
              </w:rPr>
            </w:pPr>
          </w:p>
          <w:p w:rsidR="00D54E0D" w:rsidRDefault="00D54E0D" w:rsidP="008945DB">
            <w:pPr>
              <w:jc w:val="both"/>
              <w:rPr>
                <w:sz w:val="28"/>
                <w:szCs w:val="28"/>
              </w:rPr>
            </w:pPr>
          </w:p>
          <w:p w:rsidR="00D54E0D" w:rsidRDefault="00D54E0D" w:rsidP="008945DB">
            <w:pPr>
              <w:jc w:val="both"/>
              <w:rPr>
                <w:sz w:val="28"/>
                <w:szCs w:val="28"/>
              </w:rPr>
            </w:pPr>
          </w:p>
          <w:p w:rsidR="00D54E0D" w:rsidRDefault="00D54E0D" w:rsidP="008945DB">
            <w:pPr>
              <w:jc w:val="both"/>
              <w:rPr>
                <w:sz w:val="28"/>
                <w:szCs w:val="28"/>
              </w:rPr>
            </w:pPr>
            <w:r>
              <w:rPr>
                <w:sz w:val="28"/>
                <w:szCs w:val="28"/>
              </w:rPr>
              <w:t>2014-2016</w:t>
            </w:r>
          </w:p>
          <w:p w:rsidR="00D54E0D" w:rsidRDefault="00D54E0D" w:rsidP="008945DB">
            <w:pPr>
              <w:jc w:val="both"/>
              <w:rPr>
                <w:sz w:val="28"/>
                <w:szCs w:val="28"/>
              </w:rPr>
            </w:pPr>
          </w:p>
          <w:p w:rsidR="00D54E0D" w:rsidRDefault="00D54E0D" w:rsidP="008945DB">
            <w:pPr>
              <w:jc w:val="both"/>
              <w:rPr>
                <w:sz w:val="28"/>
                <w:szCs w:val="28"/>
              </w:rPr>
            </w:pPr>
          </w:p>
          <w:p w:rsidR="00D54E0D" w:rsidRDefault="00D54E0D" w:rsidP="008945DB">
            <w:pPr>
              <w:jc w:val="both"/>
              <w:rPr>
                <w:sz w:val="28"/>
                <w:szCs w:val="28"/>
              </w:rPr>
            </w:pPr>
          </w:p>
          <w:p w:rsidR="0093716E" w:rsidRDefault="0093716E" w:rsidP="008945DB">
            <w:pPr>
              <w:jc w:val="both"/>
              <w:rPr>
                <w:sz w:val="28"/>
                <w:szCs w:val="28"/>
              </w:rPr>
            </w:pPr>
          </w:p>
          <w:p w:rsidR="0093716E" w:rsidRDefault="0093716E" w:rsidP="008945DB">
            <w:pPr>
              <w:jc w:val="both"/>
              <w:rPr>
                <w:sz w:val="28"/>
                <w:szCs w:val="28"/>
              </w:rPr>
            </w:pPr>
          </w:p>
          <w:p w:rsidR="0093716E" w:rsidRDefault="0093716E" w:rsidP="008945DB">
            <w:pPr>
              <w:jc w:val="both"/>
              <w:rPr>
                <w:sz w:val="28"/>
                <w:szCs w:val="28"/>
              </w:rPr>
            </w:pPr>
          </w:p>
          <w:p w:rsidR="00D54E0D" w:rsidRDefault="00D54E0D" w:rsidP="008945DB">
            <w:pPr>
              <w:jc w:val="both"/>
              <w:rPr>
                <w:sz w:val="28"/>
                <w:szCs w:val="28"/>
              </w:rPr>
            </w:pPr>
            <w:r>
              <w:rPr>
                <w:sz w:val="28"/>
                <w:szCs w:val="28"/>
              </w:rPr>
              <w:t>2014-2017</w:t>
            </w:r>
          </w:p>
          <w:p w:rsidR="00D54E0D" w:rsidRDefault="00D54E0D" w:rsidP="008945DB">
            <w:pPr>
              <w:jc w:val="both"/>
              <w:rPr>
                <w:sz w:val="28"/>
                <w:szCs w:val="28"/>
              </w:rPr>
            </w:pPr>
          </w:p>
          <w:p w:rsidR="00D54E0D" w:rsidRDefault="00D54E0D" w:rsidP="008945DB">
            <w:pPr>
              <w:jc w:val="both"/>
              <w:rPr>
                <w:sz w:val="28"/>
                <w:szCs w:val="28"/>
              </w:rPr>
            </w:pPr>
            <w:r>
              <w:rPr>
                <w:sz w:val="28"/>
                <w:szCs w:val="28"/>
              </w:rPr>
              <w:t>2014-2017</w:t>
            </w:r>
          </w:p>
        </w:tc>
        <w:tc>
          <w:tcPr>
            <w:tcW w:w="3518" w:type="dxa"/>
          </w:tcPr>
          <w:p w:rsidR="008945DB" w:rsidRDefault="008945DB" w:rsidP="00D54E0D">
            <w:pPr>
              <w:jc w:val="both"/>
              <w:rPr>
                <w:sz w:val="28"/>
                <w:szCs w:val="28"/>
              </w:rPr>
            </w:pPr>
            <w:r>
              <w:rPr>
                <w:sz w:val="28"/>
                <w:szCs w:val="28"/>
              </w:rPr>
              <w:lastRenderedPageBreak/>
              <w:t>Директор</w:t>
            </w:r>
          </w:p>
          <w:p w:rsidR="008945DB" w:rsidRDefault="008945DB" w:rsidP="004A6FA7">
            <w:pPr>
              <w:ind w:left="1521"/>
              <w:jc w:val="both"/>
              <w:rPr>
                <w:sz w:val="28"/>
                <w:szCs w:val="28"/>
              </w:rPr>
            </w:pPr>
          </w:p>
          <w:p w:rsidR="008945DB" w:rsidRDefault="008945DB" w:rsidP="004A6FA7">
            <w:pPr>
              <w:ind w:left="1521"/>
              <w:jc w:val="both"/>
              <w:rPr>
                <w:sz w:val="28"/>
                <w:szCs w:val="28"/>
              </w:rPr>
            </w:pPr>
          </w:p>
          <w:p w:rsidR="008945DB" w:rsidRDefault="008945DB" w:rsidP="004A6FA7">
            <w:pPr>
              <w:ind w:left="1521"/>
              <w:jc w:val="both"/>
              <w:rPr>
                <w:sz w:val="28"/>
                <w:szCs w:val="28"/>
              </w:rPr>
            </w:pPr>
          </w:p>
          <w:p w:rsidR="008945DB" w:rsidRDefault="008945DB" w:rsidP="004A6FA7">
            <w:pPr>
              <w:ind w:left="1521"/>
              <w:jc w:val="both"/>
              <w:rPr>
                <w:sz w:val="28"/>
                <w:szCs w:val="28"/>
              </w:rPr>
            </w:pPr>
          </w:p>
          <w:p w:rsidR="008945DB" w:rsidRDefault="008945DB" w:rsidP="004A6FA7">
            <w:pPr>
              <w:ind w:left="1521"/>
              <w:jc w:val="both"/>
              <w:rPr>
                <w:sz w:val="28"/>
                <w:szCs w:val="28"/>
              </w:rPr>
            </w:pPr>
          </w:p>
          <w:p w:rsidR="008945DB" w:rsidRDefault="008945DB" w:rsidP="004A6FA7">
            <w:pPr>
              <w:ind w:left="1521"/>
              <w:jc w:val="both"/>
              <w:rPr>
                <w:sz w:val="28"/>
                <w:szCs w:val="28"/>
              </w:rPr>
            </w:pPr>
          </w:p>
          <w:p w:rsidR="008945DB" w:rsidRDefault="008945DB" w:rsidP="00D54E0D">
            <w:pPr>
              <w:jc w:val="both"/>
              <w:rPr>
                <w:sz w:val="28"/>
                <w:szCs w:val="28"/>
              </w:rPr>
            </w:pPr>
            <w:r>
              <w:rPr>
                <w:sz w:val="28"/>
                <w:szCs w:val="28"/>
              </w:rPr>
              <w:t>Директор</w:t>
            </w:r>
          </w:p>
          <w:p w:rsidR="008945DB" w:rsidRDefault="008945DB" w:rsidP="00D54E0D">
            <w:pPr>
              <w:jc w:val="both"/>
              <w:rPr>
                <w:sz w:val="28"/>
                <w:szCs w:val="28"/>
              </w:rPr>
            </w:pPr>
            <w:r>
              <w:rPr>
                <w:sz w:val="28"/>
                <w:szCs w:val="28"/>
              </w:rPr>
              <w:t>Заместитель директора по УВР, педагоги</w:t>
            </w:r>
          </w:p>
          <w:p w:rsidR="008945DB" w:rsidRDefault="008945DB" w:rsidP="008945DB">
            <w:pPr>
              <w:ind w:left="1521"/>
              <w:jc w:val="both"/>
              <w:rPr>
                <w:sz w:val="28"/>
                <w:szCs w:val="28"/>
              </w:rPr>
            </w:pPr>
          </w:p>
          <w:p w:rsidR="008945DB" w:rsidRDefault="008945DB" w:rsidP="008945DB">
            <w:pPr>
              <w:ind w:left="1521"/>
              <w:jc w:val="both"/>
              <w:rPr>
                <w:sz w:val="28"/>
                <w:szCs w:val="28"/>
              </w:rPr>
            </w:pPr>
          </w:p>
          <w:p w:rsidR="008945DB" w:rsidRDefault="008945DB" w:rsidP="008945DB">
            <w:pPr>
              <w:ind w:left="1521"/>
              <w:jc w:val="both"/>
              <w:rPr>
                <w:sz w:val="28"/>
                <w:szCs w:val="28"/>
              </w:rPr>
            </w:pPr>
          </w:p>
          <w:p w:rsidR="008945DB" w:rsidRDefault="008945DB" w:rsidP="008945DB">
            <w:pPr>
              <w:ind w:left="1521"/>
              <w:jc w:val="both"/>
              <w:rPr>
                <w:sz w:val="28"/>
                <w:szCs w:val="28"/>
              </w:rPr>
            </w:pPr>
          </w:p>
          <w:p w:rsidR="008945DB" w:rsidRDefault="008945DB" w:rsidP="008945DB">
            <w:pPr>
              <w:ind w:left="1521"/>
              <w:jc w:val="both"/>
              <w:rPr>
                <w:sz w:val="28"/>
                <w:szCs w:val="28"/>
              </w:rPr>
            </w:pPr>
          </w:p>
          <w:p w:rsidR="008945DB" w:rsidRDefault="008945DB" w:rsidP="008945DB">
            <w:pPr>
              <w:ind w:left="1521"/>
              <w:jc w:val="both"/>
              <w:rPr>
                <w:sz w:val="28"/>
                <w:szCs w:val="28"/>
              </w:rPr>
            </w:pPr>
          </w:p>
          <w:p w:rsidR="008945DB" w:rsidRDefault="008945DB" w:rsidP="008945DB">
            <w:pPr>
              <w:ind w:left="1521"/>
              <w:jc w:val="both"/>
              <w:rPr>
                <w:sz w:val="28"/>
                <w:szCs w:val="28"/>
              </w:rPr>
            </w:pPr>
          </w:p>
          <w:p w:rsidR="008945DB" w:rsidRDefault="008945DB" w:rsidP="008945DB">
            <w:pPr>
              <w:ind w:left="1521"/>
              <w:jc w:val="both"/>
              <w:rPr>
                <w:sz w:val="28"/>
                <w:szCs w:val="28"/>
              </w:rPr>
            </w:pPr>
          </w:p>
          <w:p w:rsidR="008945DB" w:rsidRDefault="008945DB" w:rsidP="008945DB">
            <w:pPr>
              <w:ind w:left="1521"/>
              <w:jc w:val="both"/>
              <w:rPr>
                <w:sz w:val="28"/>
                <w:szCs w:val="28"/>
              </w:rPr>
            </w:pPr>
          </w:p>
          <w:p w:rsidR="008945DB" w:rsidRDefault="008945DB" w:rsidP="008945DB">
            <w:pPr>
              <w:ind w:left="1521"/>
              <w:jc w:val="both"/>
              <w:rPr>
                <w:sz w:val="28"/>
                <w:szCs w:val="28"/>
              </w:rPr>
            </w:pPr>
          </w:p>
          <w:p w:rsidR="00D54E0D" w:rsidRDefault="00D54E0D" w:rsidP="008945DB">
            <w:pPr>
              <w:rPr>
                <w:sz w:val="28"/>
                <w:szCs w:val="28"/>
              </w:rPr>
            </w:pPr>
          </w:p>
          <w:p w:rsidR="00D54E0D" w:rsidRDefault="00D54E0D" w:rsidP="008945DB">
            <w:pPr>
              <w:rPr>
                <w:sz w:val="28"/>
                <w:szCs w:val="28"/>
              </w:rPr>
            </w:pPr>
          </w:p>
          <w:p w:rsidR="00D54E0D" w:rsidRDefault="00D54E0D" w:rsidP="008945DB">
            <w:pPr>
              <w:rPr>
                <w:sz w:val="28"/>
                <w:szCs w:val="28"/>
              </w:rPr>
            </w:pPr>
          </w:p>
          <w:p w:rsidR="008945DB" w:rsidRDefault="008945DB" w:rsidP="008945DB">
            <w:pPr>
              <w:rPr>
                <w:sz w:val="28"/>
                <w:szCs w:val="28"/>
              </w:rPr>
            </w:pPr>
            <w:r>
              <w:rPr>
                <w:sz w:val="28"/>
                <w:szCs w:val="28"/>
              </w:rPr>
              <w:t>Директор, заместитель директора по УВР, педагоги.</w:t>
            </w:r>
          </w:p>
          <w:p w:rsidR="008945DB" w:rsidRDefault="008945DB" w:rsidP="008945DB">
            <w:pPr>
              <w:rPr>
                <w:sz w:val="28"/>
                <w:szCs w:val="28"/>
              </w:rPr>
            </w:pPr>
          </w:p>
          <w:p w:rsidR="008945DB" w:rsidRDefault="008945DB" w:rsidP="008945DB">
            <w:pPr>
              <w:rPr>
                <w:sz w:val="28"/>
                <w:szCs w:val="28"/>
              </w:rPr>
            </w:pPr>
          </w:p>
          <w:p w:rsidR="008945DB" w:rsidRDefault="008945DB" w:rsidP="008945DB">
            <w:pPr>
              <w:rPr>
                <w:sz w:val="28"/>
                <w:szCs w:val="28"/>
              </w:rPr>
            </w:pPr>
          </w:p>
          <w:p w:rsidR="00D54E0D" w:rsidRDefault="00D54E0D" w:rsidP="008945DB">
            <w:pPr>
              <w:rPr>
                <w:sz w:val="28"/>
                <w:szCs w:val="28"/>
              </w:rPr>
            </w:pPr>
          </w:p>
          <w:p w:rsidR="008945DB" w:rsidRDefault="008945DB" w:rsidP="008945DB">
            <w:pPr>
              <w:rPr>
                <w:sz w:val="28"/>
                <w:szCs w:val="28"/>
              </w:rPr>
            </w:pPr>
            <w:r>
              <w:rPr>
                <w:sz w:val="28"/>
                <w:szCs w:val="28"/>
              </w:rPr>
              <w:t>Директор, Управляющий совет</w:t>
            </w:r>
          </w:p>
          <w:p w:rsidR="008945DB" w:rsidRDefault="008945DB" w:rsidP="008945DB">
            <w:pPr>
              <w:rPr>
                <w:sz w:val="28"/>
                <w:szCs w:val="28"/>
              </w:rPr>
            </w:pPr>
          </w:p>
          <w:p w:rsidR="008945DB" w:rsidRDefault="008945DB" w:rsidP="008945DB">
            <w:pPr>
              <w:rPr>
                <w:sz w:val="28"/>
                <w:szCs w:val="28"/>
              </w:rPr>
            </w:pPr>
          </w:p>
          <w:p w:rsidR="008945DB" w:rsidRDefault="008945DB" w:rsidP="008945DB">
            <w:pPr>
              <w:rPr>
                <w:sz w:val="28"/>
                <w:szCs w:val="28"/>
              </w:rPr>
            </w:pPr>
            <w:r>
              <w:rPr>
                <w:sz w:val="28"/>
                <w:szCs w:val="28"/>
              </w:rPr>
              <w:t>Директор, заместитель директора по УВР, педагоги</w:t>
            </w: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D54E0D" w:rsidRDefault="00D54E0D" w:rsidP="008945DB">
            <w:pPr>
              <w:rPr>
                <w:sz w:val="28"/>
                <w:szCs w:val="28"/>
              </w:rPr>
            </w:pPr>
          </w:p>
          <w:p w:rsidR="008945DB" w:rsidRDefault="008945DB" w:rsidP="008945DB">
            <w:pPr>
              <w:rPr>
                <w:sz w:val="28"/>
                <w:szCs w:val="28"/>
              </w:rPr>
            </w:pPr>
            <w:r>
              <w:rPr>
                <w:sz w:val="28"/>
                <w:szCs w:val="28"/>
              </w:rPr>
              <w:t>Директор, заместитель директора по УВР, педагоги</w:t>
            </w: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rPr>
                <w:sz w:val="28"/>
                <w:szCs w:val="28"/>
              </w:rPr>
            </w:pPr>
            <w:r>
              <w:rPr>
                <w:sz w:val="28"/>
                <w:szCs w:val="28"/>
              </w:rPr>
              <w:t>Директор, заместитель директора по УВР, педагоги</w:t>
            </w:r>
          </w:p>
          <w:p w:rsidR="008945DB" w:rsidRDefault="008945DB" w:rsidP="008945DB">
            <w:pPr>
              <w:rPr>
                <w:sz w:val="28"/>
                <w:szCs w:val="28"/>
              </w:rPr>
            </w:pPr>
            <w:r>
              <w:rPr>
                <w:sz w:val="28"/>
                <w:szCs w:val="28"/>
              </w:rPr>
              <w:t>Директор, заместитель директора по УВР, педагоги</w:t>
            </w:r>
          </w:p>
          <w:p w:rsidR="008945DB" w:rsidRDefault="008945DB" w:rsidP="008945DB">
            <w:pPr>
              <w:rPr>
                <w:sz w:val="28"/>
                <w:szCs w:val="28"/>
              </w:rPr>
            </w:pPr>
          </w:p>
          <w:p w:rsidR="008945DB" w:rsidRDefault="008945DB" w:rsidP="008945DB">
            <w:pPr>
              <w:rPr>
                <w:sz w:val="28"/>
                <w:szCs w:val="28"/>
              </w:rPr>
            </w:pPr>
            <w:r>
              <w:rPr>
                <w:sz w:val="28"/>
                <w:szCs w:val="28"/>
              </w:rPr>
              <w:t>Директор, заместитель директора по УВР.</w:t>
            </w:r>
          </w:p>
          <w:p w:rsidR="008945DB" w:rsidRDefault="008945DB" w:rsidP="008945DB">
            <w:pPr>
              <w:rPr>
                <w:sz w:val="28"/>
                <w:szCs w:val="28"/>
              </w:rPr>
            </w:pPr>
          </w:p>
          <w:p w:rsidR="008945DB" w:rsidRDefault="008945DB" w:rsidP="008945DB">
            <w:pPr>
              <w:rPr>
                <w:sz w:val="28"/>
                <w:szCs w:val="28"/>
              </w:rPr>
            </w:pPr>
          </w:p>
          <w:p w:rsidR="008945DB" w:rsidRDefault="008945DB" w:rsidP="008945DB">
            <w:pPr>
              <w:rPr>
                <w:sz w:val="28"/>
                <w:szCs w:val="28"/>
              </w:rPr>
            </w:pPr>
          </w:p>
          <w:p w:rsidR="008945DB" w:rsidRDefault="008945DB" w:rsidP="008945DB">
            <w:pPr>
              <w:rPr>
                <w:sz w:val="28"/>
                <w:szCs w:val="28"/>
              </w:rPr>
            </w:pPr>
          </w:p>
          <w:p w:rsidR="008945DB" w:rsidRDefault="008945DB" w:rsidP="008945DB">
            <w:pPr>
              <w:rPr>
                <w:sz w:val="28"/>
                <w:szCs w:val="28"/>
              </w:rPr>
            </w:pPr>
            <w:r>
              <w:rPr>
                <w:sz w:val="28"/>
                <w:szCs w:val="28"/>
              </w:rPr>
              <w:t>Директор, заместитель директора по УВР.</w:t>
            </w:r>
          </w:p>
          <w:p w:rsidR="008945DB" w:rsidRDefault="008945DB" w:rsidP="008945DB">
            <w:pPr>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jc w:val="both"/>
              <w:rPr>
                <w:sz w:val="28"/>
                <w:szCs w:val="28"/>
              </w:rPr>
            </w:pPr>
          </w:p>
          <w:p w:rsidR="008945DB" w:rsidRDefault="008945DB" w:rsidP="008945DB">
            <w:pPr>
              <w:rPr>
                <w:sz w:val="28"/>
                <w:szCs w:val="28"/>
              </w:rPr>
            </w:pPr>
            <w:r>
              <w:rPr>
                <w:sz w:val="28"/>
                <w:szCs w:val="28"/>
              </w:rPr>
              <w:t>Директор, заместитель директора по УВР, педагоги</w:t>
            </w:r>
            <w:r w:rsidR="00DF70AC">
              <w:rPr>
                <w:sz w:val="28"/>
                <w:szCs w:val="28"/>
              </w:rPr>
              <w:t>.</w:t>
            </w:r>
          </w:p>
          <w:p w:rsidR="00DF70AC" w:rsidRDefault="00DF70AC" w:rsidP="008945DB">
            <w:pPr>
              <w:rPr>
                <w:sz w:val="28"/>
                <w:szCs w:val="28"/>
              </w:rPr>
            </w:pPr>
          </w:p>
          <w:p w:rsidR="00DF70AC" w:rsidRDefault="00DF70AC" w:rsidP="008945DB">
            <w:pPr>
              <w:rPr>
                <w:sz w:val="28"/>
                <w:szCs w:val="28"/>
              </w:rPr>
            </w:pPr>
          </w:p>
          <w:p w:rsidR="00DF70AC" w:rsidRDefault="00DF70AC" w:rsidP="008945DB">
            <w:pPr>
              <w:rPr>
                <w:sz w:val="28"/>
                <w:szCs w:val="28"/>
              </w:rPr>
            </w:pPr>
          </w:p>
          <w:p w:rsidR="00DF70AC" w:rsidRDefault="00DF70AC" w:rsidP="008945DB">
            <w:pPr>
              <w:rPr>
                <w:sz w:val="28"/>
                <w:szCs w:val="28"/>
              </w:rPr>
            </w:pPr>
          </w:p>
          <w:p w:rsidR="00DF70AC" w:rsidRDefault="00DF70AC" w:rsidP="008945DB">
            <w:pPr>
              <w:rPr>
                <w:sz w:val="28"/>
                <w:szCs w:val="28"/>
              </w:rPr>
            </w:pPr>
          </w:p>
          <w:p w:rsidR="00DF70AC" w:rsidRDefault="00DF70AC" w:rsidP="008945DB">
            <w:pPr>
              <w:rPr>
                <w:sz w:val="28"/>
                <w:szCs w:val="28"/>
              </w:rPr>
            </w:pPr>
          </w:p>
          <w:p w:rsidR="00DF70AC" w:rsidRDefault="00DF70AC" w:rsidP="008945DB">
            <w:pPr>
              <w:rPr>
                <w:sz w:val="28"/>
                <w:szCs w:val="28"/>
              </w:rPr>
            </w:pPr>
          </w:p>
          <w:p w:rsidR="00D54E0D" w:rsidRDefault="00D54E0D" w:rsidP="008945DB">
            <w:pPr>
              <w:rPr>
                <w:sz w:val="28"/>
                <w:szCs w:val="28"/>
              </w:rPr>
            </w:pPr>
          </w:p>
          <w:p w:rsidR="00DF70AC" w:rsidRDefault="00DF70AC" w:rsidP="008945DB">
            <w:pPr>
              <w:rPr>
                <w:sz w:val="28"/>
                <w:szCs w:val="28"/>
              </w:rPr>
            </w:pPr>
            <w:r>
              <w:rPr>
                <w:sz w:val="28"/>
                <w:szCs w:val="28"/>
              </w:rPr>
              <w:lastRenderedPageBreak/>
              <w:t>Директор</w:t>
            </w:r>
          </w:p>
          <w:p w:rsidR="008945DB" w:rsidRDefault="008945DB"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F70AC" w:rsidRDefault="00DF70AC" w:rsidP="008945DB">
            <w:pPr>
              <w:jc w:val="both"/>
              <w:rPr>
                <w:sz w:val="28"/>
                <w:szCs w:val="28"/>
              </w:rPr>
            </w:pPr>
          </w:p>
          <w:p w:rsidR="00D54E0D" w:rsidRDefault="00D54E0D" w:rsidP="00DF70AC">
            <w:pPr>
              <w:rPr>
                <w:sz w:val="28"/>
                <w:szCs w:val="28"/>
              </w:rPr>
            </w:pPr>
          </w:p>
          <w:p w:rsidR="00DF70AC" w:rsidRDefault="00DF70AC" w:rsidP="00DF70AC">
            <w:pPr>
              <w:rPr>
                <w:sz w:val="28"/>
                <w:szCs w:val="28"/>
              </w:rPr>
            </w:pPr>
            <w:r>
              <w:rPr>
                <w:sz w:val="28"/>
                <w:szCs w:val="28"/>
              </w:rPr>
              <w:t>Директор, заместитель директора по УВР</w:t>
            </w:r>
          </w:p>
          <w:p w:rsidR="00DF70AC" w:rsidRDefault="00DF70AC" w:rsidP="00DF70AC">
            <w:pPr>
              <w:rPr>
                <w:sz w:val="28"/>
                <w:szCs w:val="28"/>
              </w:rPr>
            </w:pPr>
          </w:p>
          <w:p w:rsidR="00DF70AC" w:rsidRDefault="00DF70AC" w:rsidP="00DF70AC">
            <w:pPr>
              <w:rPr>
                <w:sz w:val="28"/>
                <w:szCs w:val="28"/>
              </w:rPr>
            </w:pPr>
          </w:p>
          <w:p w:rsidR="00DF70AC" w:rsidRDefault="00DF70AC" w:rsidP="00DF70AC">
            <w:pPr>
              <w:rPr>
                <w:sz w:val="28"/>
                <w:szCs w:val="28"/>
              </w:rPr>
            </w:pPr>
          </w:p>
          <w:p w:rsidR="00DF70AC" w:rsidRDefault="00DF70AC" w:rsidP="00DF70AC">
            <w:pPr>
              <w:rPr>
                <w:sz w:val="28"/>
                <w:szCs w:val="28"/>
              </w:rPr>
            </w:pPr>
          </w:p>
          <w:p w:rsidR="00DF70AC" w:rsidRDefault="00DF70AC" w:rsidP="00DF70AC">
            <w:pPr>
              <w:rPr>
                <w:sz w:val="28"/>
                <w:szCs w:val="28"/>
              </w:rPr>
            </w:pPr>
          </w:p>
          <w:p w:rsidR="00DF70AC" w:rsidRDefault="00DF70AC" w:rsidP="00DF70AC">
            <w:pPr>
              <w:rPr>
                <w:sz w:val="28"/>
                <w:szCs w:val="28"/>
              </w:rPr>
            </w:pPr>
          </w:p>
          <w:p w:rsidR="00DF70AC" w:rsidRDefault="00DF70AC" w:rsidP="00DF70AC">
            <w:pPr>
              <w:rPr>
                <w:sz w:val="28"/>
                <w:szCs w:val="28"/>
              </w:rPr>
            </w:pPr>
            <w:r>
              <w:rPr>
                <w:sz w:val="28"/>
                <w:szCs w:val="28"/>
              </w:rPr>
              <w:t>Директор, заместитель директора по УВР</w:t>
            </w:r>
          </w:p>
          <w:p w:rsidR="00DF70AC" w:rsidRDefault="00DF70AC" w:rsidP="00DF70AC">
            <w:pPr>
              <w:rPr>
                <w:sz w:val="28"/>
                <w:szCs w:val="28"/>
              </w:rPr>
            </w:pPr>
          </w:p>
          <w:p w:rsidR="00DF70AC" w:rsidRDefault="00DF70AC" w:rsidP="00DF70AC">
            <w:pPr>
              <w:rPr>
                <w:sz w:val="28"/>
                <w:szCs w:val="28"/>
              </w:rPr>
            </w:pPr>
          </w:p>
          <w:p w:rsidR="00DF70AC" w:rsidRDefault="00DF70AC" w:rsidP="00DF70AC">
            <w:pPr>
              <w:rPr>
                <w:sz w:val="28"/>
                <w:szCs w:val="28"/>
              </w:rPr>
            </w:pPr>
          </w:p>
          <w:p w:rsidR="00DF70AC" w:rsidRDefault="00DF70AC" w:rsidP="00DF70AC">
            <w:pPr>
              <w:rPr>
                <w:sz w:val="28"/>
                <w:szCs w:val="28"/>
              </w:rPr>
            </w:pPr>
          </w:p>
          <w:p w:rsidR="00DF70AC" w:rsidRDefault="00DF70AC" w:rsidP="00DF70AC">
            <w:pPr>
              <w:rPr>
                <w:sz w:val="28"/>
                <w:szCs w:val="28"/>
              </w:rPr>
            </w:pPr>
          </w:p>
          <w:p w:rsidR="00DF70AC" w:rsidRDefault="00DF70AC" w:rsidP="00DF70AC">
            <w:pPr>
              <w:rPr>
                <w:sz w:val="28"/>
                <w:szCs w:val="28"/>
              </w:rPr>
            </w:pPr>
            <w:r>
              <w:rPr>
                <w:sz w:val="28"/>
                <w:szCs w:val="28"/>
              </w:rPr>
              <w:t>Директор, заместитель директора по УВР</w:t>
            </w:r>
          </w:p>
          <w:p w:rsidR="00DF70AC" w:rsidRDefault="00DF70AC" w:rsidP="00DF70AC">
            <w:pPr>
              <w:rPr>
                <w:sz w:val="28"/>
                <w:szCs w:val="28"/>
              </w:rPr>
            </w:pPr>
          </w:p>
          <w:p w:rsidR="00DF70AC" w:rsidRDefault="00DF70AC" w:rsidP="00DF70AC">
            <w:pPr>
              <w:rPr>
                <w:sz w:val="28"/>
                <w:szCs w:val="28"/>
              </w:rPr>
            </w:pPr>
          </w:p>
          <w:p w:rsidR="00DF70AC" w:rsidRDefault="00DF70AC" w:rsidP="00DF70AC">
            <w:pPr>
              <w:rPr>
                <w:sz w:val="28"/>
                <w:szCs w:val="28"/>
              </w:rPr>
            </w:pPr>
            <w:r>
              <w:rPr>
                <w:sz w:val="28"/>
                <w:szCs w:val="28"/>
              </w:rPr>
              <w:t>Директор, заместитель директора по УВР</w:t>
            </w:r>
          </w:p>
          <w:p w:rsidR="00DF70AC" w:rsidRDefault="00DF70AC" w:rsidP="00DF70AC">
            <w:pPr>
              <w:rPr>
                <w:sz w:val="28"/>
                <w:szCs w:val="28"/>
              </w:rPr>
            </w:pPr>
          </w:p>
          <w:p w:rsidR="00DF70AC" w:rsidRDefault="00DF70AC" w:rsidP="00DF70AC">
            <w:pPr>
              <w:rPr>
                <w:sz w:val="28"/>
                <w:szCs w:val="28"/>
              </w:rPr>
            </w:pPr>
          </w:p>
          <w:p w:rsidR="00DF70AC" w:rsidRDefault="00DF70AC" w:rsidP="00DF70AC">
            <w:pPr>
              <w:rPr>
                <w:sz w:val="28"/>
                <w:szCs w:val="28"/>
              </w:rPr>
            </w:pPr>
            <w:r>
              <w:rPr>
                <w:sz w:val="28"/>
                <w:szCs w:val="28"/>
              </w:rPr>
              <w:t>Директор, заместитель директора по УВР</w:t>
            </w:r>
          </w:p>
          <w:p w:rsidR="00DF70AC" w:rsidRDefault="00DF70AC" w:rsidP="00DF70AC">
            <w:pPr>
              <w:rPr>
                <w:sz w:val="28"/>
                <w:szCs w:val="28"/>
              </w:rPr>
            </w:pPr>
          </w:p>
          <w:p w:rsidR="00DF70AC" w:rsidRDefault="00DF70AC" w:rsidP="00DF70AC">
            <w:pPr>
              <w:rPr>
                <w:sz w:val="28"/>
                <w:szCs w:val="28"/>
              </w:rPr>
            </w:pPr>
          </w:p>
          <w:p w:rsidR="00DF70AC" w:rsidRDefault="00DF70AC" w:rsidP="00DF70AC">
            <w:pPr>
              <w:rPr>
                <w:sz w:val="28"/>
                <w:szCs w:val="28"/>
              </w:rPr>
            </w:pPr>
          </w:p>
          <w:p w:rsidR="00DF70AC" w:rsidRDefault="00DF70AC" w:rsidP="00DF70AC">
            <w:pPr>
              <w:rPr>
                <w:sz w:val="28"/>
                <w:szCs w:val="28"/>
              </w:rPr>
            </w:pPr>
          </w:p>
          <w:p w:rsidR="00DF70AC" w:rsidRDefault="00DF70AC" w:rsidP="00DF70AC">
            <w:pPr>
              <w:rPr>
                <w:sz w:val="28"/>
                <w:szCs w:val="28"/>
              </w:rPr>
            </w:pPr>
            <w:r>
              <w:rPr>
                <w:sz w:val="28"/>
                <w:szCs w:val="28"/>
              </w:rPr>
              <w:t xml:space="preserve">Директор, заместитель директора по УВР, </w:t>
            </w:r>
            <w:r>
              <w:rPr>
                <w:sz w:val="28"/>
                <w:szCs w:val="28"/>
              </w:rPr>
              <w:lastRenderedPageBreak/>
              <w:t>педагоги.</w:t>
            </w:r>
          </w:p>
          <w:p w:rsidR="00DF70AC" w:rsidRDefault="00DF70AC" w:rsidP="00DF70AC">
            <w:pPr>
              <w:rPr>
                <w:sz w:val="28"/>
                <w:szCs w:val="28"/>
              </w:rPr>
            </w:pPr>
          </w:p>
          <w:p w:rsidR="00DF70AC" w:rsidRDefault="00DF70AC" w:rsidP="00DF70AC">
            <w:pPr>
              <w:rPr>
                <w:sz w:val="28"/>
                <w:szCs w:val="28"/>
              </w:rPr>
            </w:pPr>
          </w:p>
          <w:p w:rsidR="00DF70AC" w:rsidRDefault="00DF70AC" w:rsidP="00DF70AC">
            <w:pPr>
              <w:rPr>
                <w:sz w:val="28"/>
                <w:szCs w:val="28"/>
              </w:rPr>
            </w:pPr>
          </w:p>
          <w:p w:rsidR="00DF70AC" w:rsidRDefault="00DF70AC" w:rsidP="00DF70AC">
            <w:pPr>
              <w:rPr>
                <w:sz w:val="28"/>
                <w:szCs w:val="28"/>
              </w:rPr>
            </w:pPr>
          </w:p>
          <w:p w:rsidR="0093716E" w:rsidRDefault="0093716E" w:rsidP="00DF70AC">
            <w:pPr>
              <w:rPr>
                <w:sz w:val="28"/>
                <w:szCs w:val="28"/>
              </w:rPr>
            </w:pPr>
          </w:p>
          <w:p w:rsidR="00F20E54" w:rsidRDefault="00F20E54" w:rsidP="00DF70AC">
            <w:pPr>
              <w:rPr>
                <w:sz w:val="28"/>
                <w:szCs w:val="28"/>
              </w:rPr>
            </w:pPr>
          </w:p>
          <w:p w:rsidR="00F20E54" w:rsidRDefault="00F20E54" w:rsidP="00DF70AC">
            <w:pPr>
              <w:rPr>
                <w:sz w:val="28"/>
                <w:szCs w:val="28"/>
              </w:rPr>
            </w:pPr>
          </w:p>
          <w:p w:rsidR="00DF70AC" w:rsidRDefault="00DF70AC" w:rsidP="00DF70AC">
            <w:pPr>
              <w:rPr>
                <w:sz w:val="28"/>
                <w:szCs w:val="28"/>
              </w:rPr>
            </w:pPr>
            <w:r>
              <w:rPr>
                <w:sz w:val="28"/>
                <w:szCs w:val="28"/>
              </w:rPr>
              <w:t>Директор, заместитель директора по УВР, руководитель МО</w:t>
            </w:r>
          </w:p>
          <w:p w:rsidR="00DF70AC" w:rsidRDefault="00DF70AC" w:rsidP="00DF70AC">
            <w:pPr>
              <w:rPr>
                <w:sz w:val="28"/>
                <w:szCs w:val="28"/>
              </w:rPr>
            </w:pPr>
          </w:p>
          <w:p w:rsidR="00DF70AC" w:rsidRDefault="00DF70AC" w:rsidP="00DF70AC">
            <w:pPr>
              <w:rPr>
                <w:sz w:val="28"/>
                <w:szCs w:val="28"/>
              </w:rPr>
            </w:pPr>
          </w:p>
          <w:p w:rsidR="0093716E" w:rsidRDefault="0093716E" w:rsidP="0093716E">
            <w:pPr>
              <w:rPr>
                <w:sz w:val="28"/>
                <w:szCs w:val="28"/>
              </w:rPr>
            </w:pPr>
            <w:r>
              <w:rPr>
                <w:sz w:val="28"/>
                <w:szCs w:val="28"/>
              </w:rPr>
              <w:t>Директор, заместитель директора по УВР, руководитель МО</w:t>
            </w:r>
          </w:p>
          <w:p w:rsidR="00DF70AC" w:rsidRDefault="00DF70AC" w:rsidP="00DF70AC">
            <w:pPr>
              <w:rPr>
                <w:sz w:val="28"/>
                <w:szCs w:val="28"/>
              </w:rPr>
            </w:pPr>
          </w:p>
          <w:p w:rsidR="00F20E54" w:rsidRDefault="00F20E54" w:rsidP="00F20E54">
            <w:pPr>
              <w:rPr>
                <w:sz w:val="28"/>
                <w:szCs w:val="28"/>
              </w:rPr>
            </w:pPr>
            <w:r>
              <w:rPr>
                <w:sz w:val="28"/>
                <w:szCs w:val="28"/>
              </w:rPr>
              <w:t>Директор, заместитель директора по УВР, руководитель МО</w:t>
            </w:r>
          </w:p>
          <w:p w:rsidR="0093716E" w:rsidRDefault="0093716E" w:rsidP="00DF70AC">
            <w:pPr>
              <w:rPr>
                <w:sz w:val="28"/>
                <w:szCs w:val="28"/>
              </w:rPr>
            </w:pPr>
          </w:p>
          <w:p w:rsidR="0093716E" w:rsidRDefault="0093716E" w:rsidP="00DF70AC">
            <w:pPr>
              <w:rPr>
                <w:sz w:val="28"/>
                <w:szCs w:val="28"/>
              </w:rPr>
            </w:pPr>
          </w:p>
          <w:p w:rsidR="0093716E" w:rsidRDefault="0093716E" w:rsidP="00DF70AC">
            <w:pPr>
              <w:rPr>
                <w:sz w:val="28"/>
                <w:szCs w:val="28"/>
              </w:rPr>
            </w:pPr>
          </w:p>
          <w:p w:rsidR="0093716E" w:rsidRDefault="0093716E" w:rsidP="00DF70AC">
            <w:pPr>
              <w:rPr>
                <w:sz w:val="28"/>
                <w:szCs w:val="28"/>
              </w:rPr>
            </w:pPr>
          </w:p>
          <w:p w:rsidR="0093716E" w:rsidRDefault="0093716E" w:rsidP="00DF70AC">
            <w:pPr>
              <w:rPr>
                <w:sz w:val="28"/>
                <w:szCs w:val="28"/>
              </w:rPr>
            </w:pPr>
          </w:p>
          <w:p w:rsidR="0093716E" w:rsidRDefault="0093716E" w:rsidP="00DF70AC">
            <w:pPr>
              <w:rPr>
                <w:sz w:val="28"/>
                <w:szCs w:val="28"/>
              </w:rPr>
            </w:pPr>
          </w:p>
          <w:p w:rsidR="0093716E" w:rsidRDefault="0093716E" w:rsidP="00DF70AC">
            <w:pPr>
              <w:rPr>
                <w:sz w:val="28"/>
                <w:szCs w:val="28"/>
              </w:rPr>
            </w:pPr>
          </w:p>
          <w:p w:rsidR="0093716E" w:rsidRDefault="0093716E" w:rsidP="00DF70AC">
            <w:pPr>
              <w:rPr>
                <w:sz w:val="28"/>
                <w:szCs w:val="28"/>
              </w:rPr>
            </w:pPr>
          </w:p>
          <w:p w:rsidR="0093716E" w:rsidRDefault="0093716E" w:rsidP="00DF70AC">
            <w:pPr>
              <w:rPr>
                <w:sz w:val="28"/>
                <w:szCs w:val="28"/>
              </w:rPr>
            </w:pPr>
          </w:p>
          <w:p w:rsidR="00DF70AC" w:rsidRDefault="00DF70AC" w:rsidP="00DF70AC">
            <w:pPr>
              <w:rPr>
                <w:sz w:val="28"/>
                <w:szCs w:val="28"/>
              </w:rPr>
            </w:pPr>
            <w:r>
              <w:rPr>
                <w:sz w:val="28"/>
                <w:szCs w:val="28"/>
              </w:rPr>
              <w:t>Директор, заместитель директора по УВР, руководитель МО</w:t>
            </w:r>
          </w:p>
          <w:p w:rsidR="00DF70AC" w:rsidRDefault="00DF70AC" w:rsidP="00DF70AC">
            <w:pPr>
              <w:rPr>
                <w:sz w:val="28"/>
                <w:szCs w:val="28"/>
              </w:rPr>
            </w:pPr>
          </w:p>
          <w:p w:rsidR="00DF70AC" w:rsidRDefault="00DF70AC" w:rsidP="00DF70AC">
            <w:pPr>
              <w:rPr>
                <w:sz w:val="28"/>
                <w:szCs w:val="28"/>
              </w:rPr>
            </w:pPr>
          </w:p>
          <w:p w:rsidR="00DF70AC" w:rsidRDefault="00DF70AC" w:rsidP="00DF70AC">
            <w:pPr>
              <w:rPr>
                <w:sz w:val="28"/>
                <w:szCs w:val="28"/>
              </w:rPr>
            </w:pPr>
          </w:p>
          <w:p w:rsidR="00DF70AC" w:rsidRDefault="00DF70AC" w:rsidP="00DF70AC">
            <w:pPr>
              <w:rPr>
                <w:sz w:val="28"/>
                <w:szCs w:val="28"/>
              </w:rPr>
            </w:pPr>
            <w:r>
              <w:rPr>
                <w:sz w:val="28"/>
                <w:szCs w:val="28"/>
              </w:rPr>
              <w:t>Директор, Управляющий совет</w:t>
            </w:r>
          </w:p>
          <w:p w:rsidR="00D54E0D" w:rsidRDefault="00D54E0D" w:rsidP="00DF70AC">
            <w:pPr>
              <w:rPr>
                <w:sz w:val="28"/>
                <w:szCs w:val="28"/>
              </w:rPr>
            </w:pPr>
          </w:p>
          <w:p w:rsidR="00D54E0D" w:rsidRDefault="00D54E0D" w:rsidP="00DF70AC">
            <w:pPr>
              <w:rPr>
                <w:sz w:val="28"/>
                <w:szCs w:val="28"/>
              </w:rPr>
            </w:pPr>
          </w:p>
          <w:p w:rsidR="00D54E0D" w:rsidRDefault="00D54E0D" w:rsidP="00DF70AC">
            <w:pPr>
              <w:rPr>
                <w:sz w:val="28"/>
                <w:szCs w:val="28"/>
              </w:rPr>
            </w:pPr>
          </w:p>
          <w:p w:rsidR="00D54E0D" w:rsidRDefault="00D54E0D" w:rsidP="00DF70AC">
            <w:pPr>
              <w:rPr>
                <w:sz w:val="28"/>
                <w:szCs w:val="28"/>
              </w:rPr>
            </w:pPr>
          </w:p>
          <w:p w:rsidR="00D54E0D" w:rsidRDefault="00D54E0D" w:rsidP="00DF70AC">
            <w:pPr>
              <w:rPr>
                <w:sz w:val="28"/>
                <w:szCs w:val="28"/>
              </w:rPr>
            </w:pPr>
            <w:r>
              <w:rPr>
                <w:sz w:val="28"/>
                <w:szCs w:val="28"/>
              </w:rPr>
              <w:t>Заместитель директора по УВР</w:t>
            </w:r>
          </w:p>
          <w:p w:rsidR="00D54E0D" w:rsidRDefault="00D54E0D" w:rsidP="00DF70AC">
            <w:pPr>
              <w:rPr>
                <w:sz w:val="28"/>
                <w:szCs w:val="28"/>
              </w:rPr>
            </w:pPr>
          </w:p>
          <w:p w:rsidR="00F20E54" w:rsidRDefault="00F20E54" w:rsidP="00DF70AC">
            <w:pPr>
              <w:rPr>
                <w:sz w:val="28"/>
                <w:szCs w:val="28"/>
              </w:rPr>
            </w:pPr>
          </w:p>
          <w:p w:rsidR="00F20E54" w:rsidRDefault="00F20E54" w:rsidP="00DF70AC">
            <w:pPr>
              <w:rPr>
                <w:sz w:val="28"/>
                <w:szCs w:val="28"/>
              </w:rPr>
            </w:pPr>
          </w:p>
          <w:p w:rsidR="00D54E0D" w:rsidRDefault="00D54E0D" w:rsidP="00DF70AC">
            <w:pPr>
              <w:rPr>
                <w:sz w:val="28"/>
                <w:szCs w:val="28"/>
              </w:rPr>
            </w:pPr>
            <w:r>
              <w:rPr>
                <w:sz w:val="28"/>
                <w:szCs w:val="28"/>
              </w:rPr>
              <w:t>Директор, заместитель директора по УВР, педагоги</w:t>
            </w:r>
          </w:p>
          <w:p w:rsidR="00D54E0D" w:rsidRDefault="00D54E0D" w:rsidP="00DF70AC">
            <w:pPr>
              <w:rPr>
                <w:sz w:val="28"/>
                <w:szCs w:val="28"/>
              </w:rPr>
            </w:pPr>
          </w:p>
          <w:p w:rsidR="0093716E" w:rsidRDefault="0093716E" w:rsidP="00D54E0D">
            <w:pPr>
              <w:rPr>
                <w:sz w:val="28"/>
                <w:szCs w:val="28"/>
              </w:rPr>
            </w:pPr>
          </w:p>
          <w:p w:rsidR="00D54E0D" w:rsidRDefault="00D54E0D" w:rsidP="00D54E0D">
            <w:pPr>
              <w:rPr>
                <w:sz w:val="28"/>
                <w:szCs w:val="28"/>
              </w:rPr>
            </w:pPr>
            <w:r>
              <w:rPr>
                <w:sz w:val="28"/>
                <w:szCs w:val="28"/>
              </w:rPr>
              <w:t>Директор, заместитель директора по УВР, педагоги</w:t>
            </w:r>
          </w:p>
          <w:p w:rsidR="00D54E0D" w:rsidRDefault="00D54E0D" w:rsidP="00D54E0D">
            <w:pPr>
              <w:rPr>
                <w:sz w:val="28"/>
                <w:szCs w:val="28"/>
              </w:rPr>
            </w:pPr>
          </w:p>
          <w:p w:rsidR="0093716E" w:rsidRDefault="0093716E" w:rsidP="00D54E0D">
            <w:pPr>
              <w:rPr>
                <w:sz w:val="28"/>
                <w:szCs w:val="28"/>
              </w:rPr>
            </w:pPr>
          </w:p>
          <w:p w:rsidR="0093716E" w:rsidRDefault="0093716E" w:rsidP="00D54E0D">
            <w:pPr>
              <w:rPr>
                <w:sz w:val="28"/>
                <w:szCs w:val="28"/>
              </w:rPr>
            </w:pPr>
          </w:p>
          <w:p w:rsidR="0093716E" w:rsidRDefault="0093716E" w:rsidP="00D54E0D">
            <w:pPr>
              <w:rPr>
                <w:sz w:val="28"/>
                <w:szCs w:val="28"/>
              </w:rPr>
            </w:pPr>
          </w:p>
          <w:p w:rsidR="0093716E" w:rsidRDefault="0093716E" w:rsidP="00D54E0D">
            <w:pPr>
              <w:rPr>
                <w:sz w:val="28"/>
                <w:szCs w:val="28"/>
              </w:rPr>
            </w:pPr>
          </w:p>
          <w:p w:rsidR="0093716E" w:rsidRDefault="0093716E" w:rsidP="00D54E0D">
            <w:pPr>
              <w:rPr>
                <w:sz w:val="28"/>
                <w:szCs w:val="28"/>
              </w:rPr>
            </w:pPr>
          </w:p>
          <w:p w:rsidR="0093716E" w:rsidRDefault="00D54E0D" w:rsidP="00D54E0D">
            <w:pPr>
              <w:rPr>
                <w:sz w:val="28"/>
                <w:szCs w:val="28"/>
              </w:rPr>
            </w:pPr>
            <w:r>
              <w:rPr>
                <w:sz w:val="28"/>
                <w:szCs w:val="28"/>
              </w:rPr>
              <w:t>Ди</w:t>
            </w:r>
            <w:r w:rsidR="0093716E">
              <w:rPr>
                <w:sz w:val="28"/>
                <w:szCs w:val="28"/>
              </w:rPr>
              <w:t>ректор</w:t>
            </w:r>
          </w:p>
          <w:p w:rsidR="0093716E" w:rsidRDefault="0093716E" w:rsidP="00D54E0D">
            <w:pPr>
              <w:rPr>
                <w:sz w:val="28"/>
                <w:szCs w:val="28"/>
              </w:rPr>
            </w:pPr>
          </w:p>
          <w:p w:rsidR="0093716E" w:rsidRDefault="0093716E" w:rsidP="00D54E0D">
            <w:pPr>
              <w:rPr>
                <w:sz w:val="28"/>
                <w:szCs w:val="28"/>
              </w:rPr>
            </w:pPr>
          </w:p>
          <w:p w:rsidR="0093716E" w:rsidRDefault="0093716E" w:rsidP="00D54E0D">
            <w:pPr>
              <w:rPr>
                <w:sz w:val="28"/>
                <w:szCs w:val="28"/>
              </w:rPr>
            </w:pPr>
          </w:p>
          <w:p w:rsidR="0093716E" w:rsidRDefault="0093716E" w:rsidP="00D54E0D">
            <w:pPr>
              <w:rPr>
                <w:sz w:val="28"/>
                <w:szCs w:val="28"/>
              </w:rPr>
            </w:pPr>
          </w:p>
          <w:p w:rsidR="0093716E" w:rsidRDefault="0093716E" w:rsidP="00D54E0D">
            <w:pPr>
              <w:rPr>
                <w:sz w:val="28"/>
                <w:szCs w:val="28"/>
              </w:rPr>
            </w:pPr>
          </w:p>
          <w:p w:rsidR="00D54E0D" w:rsidRDefault="00D54E0D" w:rsidP="00D54E0D">
            <w:pPr>
              <w:rPr>
                <w:sz w:val="28"/>
                <w:szCs w:val="28"/>
              </w:rPr>
            </w:pPr>
            <w:r>
              <w:rPr>
                <w:sz w:val="28"/>
                <w:szCs w:val="28"/>
              </w:rPr>
              <w:t>Директор, заместитель директора по УВР, педагоги</w:t>
            </w:r>
          </w:p>
          <w:p w:rsidR="00D54E0D" w:rsidRDefault="00D54E0D" w:rsidP="00D54E0D">
            <w:pPr>
              <w:rPr>
                <w:sz w:val="28"/>
                <w:szCs w:val="28"/>
              </w:rPr>
            </w:pPr>
          </w:p>
          <w:p w:rsidR="00D54E0D" w:rsidRDefault="00D54E0D" w:rsidP="00D54E0D">
            <w:pPr>
              <w:rPr>
                <w:sz w:val="28"/>
                <w:szCs w:val="28"/>
              </w:rPr>
            </w:pPr>
          </w:p>
          <w:p w:rsidR="00D54E0D" w:rsidRDefault="00D54E0D" w:rsidP="00D54E0D">
            <w:pPr>
              <w:rPr>
                <w:sz w:val="28"/>
                <w:szCs w:val="28"/>
              </w:rPr>
            </w:pPr>
          </w:p>
          <w:p w:rsidR="0093716E" w:rsidRDefault="0093716E" w:rsidP="00D54E0D">
            <w:pPr>
              <w:rPr>
                <w:sz w:val="28"/>
                <w:szCs w:val="28"/>
              </w:rPr>
            </w:pPr>
          </w:p>
          <w:p w:rsidR="00D54E0D" w:rsidRDefault="00D54E0D" w:rsidP="00D54E0D">
            <w:pPr>
              <w:rPr>
                <w:sz w:val="28"/>
                <w:szCs w:val="28"/>
              </w:rPr>
            </w:pPr>
            <w:r>
              <w:rPr>
                <w:sz w:val="28"/>
                <w:szCs w:val="28"/>
              </w:rPr>
              <w:t>Директор</w:t>
            </w:r>
          </w:p>
          <w:p w:rsidR="00D54E0D" w:rsidRDefault="00D54E0D" w:rsidP="00D54E0D">
            <w:pPr>
              <w:rPr>
                <w:sz w:val="28"/>
                <w:szCs w:val="28"/>
              </w:rPr>
            </w:pPr>
          </w:p>
          <w:p w:rsidR="00D54E0D" w:rsidRDefault="00D54E0D" w:rsidP="00D54E0D">
            <w:pPr>
              <w:rPr>
                <w:sz w:val="28"/>
                <w:szCs w:val="28"/>
              </w:rPr>
            </w:pPr>
            <w:r>
              <w:rPr>
                <w:sz w:val="28"/>
                <w:szCs w:val="28"/>
              </w:rPr>
              <w:t>Директор</w:t>
            </w:r>
          </w:p>
          <w:p w:rsidR="00D54E0D" w:rsidRDefault="00D54E0D" w:rsidP="00DF70AC">
            <w:pPr>
              <w:rPr>
                <w:sz w:val="28"/>
                <w:szCs w:val="28"/>
              </w:rPr>
            </w:pPr>
          </w:p>
        </w:tc>
      </w:tr>
    </w:tbl>
    <w:p w:rsidR="00794CB8" w:rsidRPr="008945DB" w:rsidRDefault="00794CB8" w:rsidP="003575CB">
      <w:pPr>
        <w:jc w:val="both"/>
        <w:rPr>
          <w:sz w:val="28"/>
          <w:szCs w:val="28"/>
        </w:rPr>
      </w:pPr>
    </w:p>
    <w:p w:rsidR="008F2253" w:rsidRDefault="008F2253" w:rsidP="00794CB8">
      <w:pPr>
        <w:ind w:left="360"/>
        <w:jc w:val="both"/>
        <w:rPr>
          <w:b/>
          <w:sz w:val="28"/>
          <w:szCs w:val="28"/>
        </w:rPr>
      </w:pPr>
    </w:p>
    <w:p w:rsidR="008F2253" w:rsidRDefault="008F2253" w:rsidP="00794CB8">
      <w:pPr>
        <w:ind w:left="360"/>
        <w:jc w:val="both"/>
        <w:rPr>
          <w:b/>
          <w:sz w:val="28"/>
          <w:szCs w:val="28"/>
        </w:rPr>
      </w:pPr>
    </w:p>
    <w:p w:rsidR="008F2253" w:rsidRDefault="008F2253" w:rsidP="00794CB8">
      <w:pPr>
        <w:ind w:left="360"/>
        <w:jc w:val="both"/>
        <w:rPr>
          <w:b/>
          <w:sz w:val="28"/>
          <w:szCs w:val="28"/>
        </w:rPr>
      </w:pPr>
    </w:p>
    <w:p w:rsidR="000D7A17" w:rsidRPr="00794CB8" w:rsidRDefault="000D7A17" w:rsidP="00794CB8">
      <w:pPr>
        <w:ind w:left="360"/>
        <w:jc w:val="both"/>
        <w:rPr>
          <w:b/>
          <w:sz w:val="28"/>
          <w:szCs w:val="28"/>
        </w:rPr>
      </w:pPr>
      <w:r w:rsidRPr="00794CB8">
        <w:rPr>
          <w:b/>
          <w:sz w:val="28"/>
          <w:szCs w:val="28"/>
        </w:rPr>
        <w:t>Литература:</w:t>
      </w:r>
    </w:p>
    <w:p w:rsidR="000D7A17" w:rsidRPr="00794CB8" w:rsidRDefault="000D7A17" w:rsidP="00794CB8">
      <w:pPr>
        <w:numPr>
          <w:ilvl w:val="0"/>
          <w:numId w:val="13"/>
        </w:numPr>
        <w:jc w:val="both"/>
        <w:rPr>
          <w:sz w:val="28"/>
          <w:szCs w:val="28"/>
        </w:rPr>
      </w:pPr>
      <w:r w:rsidRPr="00794CB8">
        <w:rPr>
          <w:sz w:val="28"/>
          <w:szCs w:val="28"/>
        </w:rPr>
        <w:t>Основные итоги работы системы образования в 2002г. по реализации «Концепции модернизации российского образования на период до 2010г</w:t>
      </w:r>
      <w:proofErr w:type="gramStart"/>
      <w:r w:rsidRPr="00794CB8">
        <w:rPr>
          <w:sz w:val="28"/>
          <w:szCs w:val="28"/>
        </w:rPr>
        <w:t>.».:</w:t>
      </w:r>
      <w:proofErr w:type="gramEnd"/>
      <w:r w:rsidRPr="00794CB8">
        <w:rPr>
          <w:sz w:val="28"/>
          <w:szCs w:val="28"/>
        </w:rPr>
        <w:t>Аналитический доклад. (Текст.)//Народное образование-2003-№4-с.246;</w:t>
      </w:r>
    </w:p>
    <w:p w:rsidR="000D7A17" w:rsidRPr="00794CB8" w:rsidRDefault="000D7A17" w:rsidP="00794CB8">
      <w:pPr>
        <w:numPr>
          <w:ilvl w:val="0"/>
          <w:numId w:val="13"/>
        </w:numPr>
        <w:jc w:val="both"/>
        <w:rPr>
          <w:sz w:val="28"/>
          <w:szCs w:val="28"/>
        </w:rPr>
      </w:pPr>
      <w:r w:rsidRPr="00794CB8">
        <w:rPr>
          <w:sz w:val="28"/>
          <w:szCs w:val="28"/>
        </w:rPr>
        <w:lastRenderedPageBreak/>
        <w:t>Российская школа: что имеем, к чему стремимся, на что надеемся? Парламентские слушания. (Текст)// Директор школы – 2001 - №2 – С. 113;</w:t>
      </w:r>
    </w:p>
    <w:p w:rsidR="000D7A17" w:rsidRPr="00794CB8" w:rsidRDefault="000D7A17" w:rsidP="00794CB8">
      <w:pPr>
        <w:numPr>
          <w:ilvl w:val="0"/>
          <w:numId w:val="13"/>
        </w:numPr>
        <w:jc w:val="both"/>
        <w:rPr>
          <w:sz w:val="28"/>
          <w:szCs w:val="28"/>
        </w:rPr>
      </w:pPr>
      <w:r w:rsidRPr="00794CB8">
        <w:rPr>
          <w:sz w:val="28"/>
          <w:szCs w:val="28"/>
        </w:rPr>
        <w:t>Стартовый год обновления. Доклад  Мин. Образования. В. М. Филиппова. (Текст) // Народное образование – 2003 - №4 – с. 7;</w:t>
      </w:r>
    </w:p>
    <w:p w:rsidR="000D7A17" w:rsidRPr="00794CB8" w:rsidRDefault="000D7A17" w:rsidP="00794CB8">
      <w:pPr>
        <w:numPr>
          <w:ilvl w:val="0"/>
          <w:numId w:val="13"/>
        </w:numPr>
        <w:jc w:val="both"/>
        <w:rPr>
          <w:sz w:val="28"/>
          <w:szCs w:val="28"/>
        </w:rPr>
      </w:pPr>
      <w:r w:rsidRPr="00794CB8">
        <w:rPr>
          <w:sz w:val="28"/>
          <w:szCs w:val="28"/>
        </w:rPr>
        <w:t>Аверкин В. В поисках альтернативных средств. (Текст) // Народное образование – 2002 - № 10 – с. 61;</w:t>
      </w:r>
    </w:p>
    <w:p w:rsidR="000D7A17" w:rsidRPr="00794CB8" w:rsidRDefault="000D7A17" w:rsidP="00794CB8">
      <w:pPr>
        <w:numPr>
          <w:ilvl w:val="0"/>
          <w:numId w:val="13"/>
        </w:numPr>
        <w:jc w:val="both"/>
        <w:rPr>
          <w:sz w:val="28"/>
          <w:szCs w:val="28"/>
        </w:rPr>
      </w:pPr>
      <w:r w:rsidRPr="00794CB8">
        <w:rPr>
          <w:sz w:val="28"/>
          <w:szCs w:val="28"/>
        </w:rPr>
        <w:t>Алексеев В. Директор школы – лидер и менеджер. ( Текст) // Народное образование – 2002 № 10 – с. 138;</w:t>
      </w:r>
    </w:p>
    <w:p w:rsidR="000D7A17" w:rsidRPr="00794CB8" w:rsidRDefault="000D7A17" w:rsidP="00794CB8">
      <w:pPr>
        <w:numPr>
          <w:ilvl w:val="0"/>
          <w:numId w:val="13"/>
        </w:numPr>
        <w:jc w:val="both"/>
        <w:rPr>
          <w:sz w:val="28"/>
          <w:szCs w:val="28"/>
        </w:rPr>
      </w:pPr>
      <w:proofErr w:type="spellStart"/>
      <w:r w:rsidRPr="00794CB8">
        <w:rPr>
          <w:sz w:val="28"/>
          <w:szCs w:val="28"/>
        </w:rPr>
        <w:t>Борецкая</w:t>
      </w:r>
      <w:proofErr w:type="spellEnd"/>
      <w:r w:rsidRPr="00794CB8">
        <w:rPr>
          <w:sz w:val="28"/>
          <w:szCs w:val="28"/>
        </w:rPr>
        <w:t xml:space="preserve"> Н. Проект школы 1-й ступени обучения «гимназическое» образование как средство повышения качества образовательных услуг</w:t>
      </w:r>
      <w:proofErr w:type="gramStart"/>
      <w:r w:rsidRPr="00794CB8">
        <w:rPr>
          <w:sz w:val="28"/>
          <w:szCs w:val="28"/>
        </w:rPr>
        <w:t xml:space="preserve"> .</w:t>
      </w:r>
      <w:proofErr w:type="gramEnd"/>
      <w:r w:rsidRPr="00794CB8">
        <w:rPr>
          <w:sz w:val="28"/>
          <w:szCs w:val="28"/>
        </w:rPr>
        <w:t xml:space="preserve"> (Текст)// Завуч начальной школы – 2004 - №6 – с. 126;</w:t>
      </w:r>
    </w:p>
    <w:p w:rsidR="000D7A17" w:rsidRPr="00794CB8" w:rsidRDefault="000D7A17" w:rsidP="00794CB8">
      <w:pPr>
        <w:numPr>
          <w:ilvl w:val="0"/>
          <w:numId w:val="13"/>
        </w:numPr>
        <w:jc w:val="both"/>
        <w:rPr>
          <w:sz w:val="28"/>
          <w:szCs w:val="28"/>
        </w:rPr>
      </w:pPr>
      <w:r w:rsidRPr="00794CB8">
        <w:rPr>
          <w:sz w:val="28"/>
          <w:szCs w:val="28"/>
        </w:rPr>
        <w:t>Быкова В. Г. « Концепция содержания деятельности прогимназии». «Полянка»</w:t>
      </w:r>
      <w:proofErr w:type="gramStart"/>
      <w:r w:rsidRPr="00794CB8">
        <w:rPr>
          <w:sz w:val="28"/>
          <w:szCs w:val="28"/>
        </w:rPr>
        <w:t>.</w:t>
      </w:r>
      <w:proofErr w:type="gramEnd"/>
      <w:r w:rsidRPr="00794CB8">
        <w:rPr>
          <w:sz w:val="28"/>
          <w:szCs w:val="28"/>
        </w:rPr>
        <w:t xml:space="preserve"> (</w:t>
      </w:r>
      <w:proofErr w:type="gramStart"/>
      <w:r w:rsidRPr="00794CB8">
        <w:rPr>
          <w:sz w:val="28"/>
          <w:szCs w:val="28"/>
        </w:rPr>
        <w:t>т</w:t>
      </w:r>
      <w:proofErr w:type="gramEnd"/>
      <w:r w:rsidRPr="00794CB8">
        <w:rPr>
          <w:sz w:val="28"/>
          <w:szCs w:val="28"/>
        </w:rPr>
        <w:t>екст) // Завуч начальной школы – 2006 - №1 – с.6;</w:t>
      </w:r>
    </w:p>
    <w:p w:rsidR="000D7A17" w:rsidRPr="00794CB8" w:rsidRDefault="000D7A17" w:rsidP="00794CB8">
      <w:pPr>
        <w:numPr>
          <w:ilvl w:val="0"/>
          <w:numId w:val="13"/>
        </w:numPr>
        <w:jc w:val="both"/>
        <w:rPr>
          <w:sz w:val="28"/>
          <w:szCs w:val="28"/>
        </w:rPr>
      </w:pPr>
      <w:proofErr w:type="spellStart"/>
      <w:r w:rsidRPr="00794CB8">
        <w:rPr>
          <w:sz w:val="28"/>
          <w:szCs w:val="28"/>
        </w:rPr>
        <w:t>Вильчинский</w:t>
      </w:r>
      <w:proofErr w:type="spellEnd"/>
      <w:r w:rsidRPr="00794CB8">
        <w:rPr>
          <w:sz w:val="28"/>
          <w:szCs w:val="28"/>
        </w:rPr>
        <w:t xml:space="preserve"> В. На пути модернизации начального профессионального образования. (Текст) // Народное образование – 2004 - №4 – с. 63;</w:t>
      </w:r>
    </w:p>
    <w:p w:rsidR="000D7A17" w:rsidRPr="00794CB8" w:rsidRDefault="000D7A17" w:rsidP="00794CB8">
      <w:pPr>
        <w:numPr>
          <w:ilvl w:val="0"/>
          <w:numId w:val="13"/>
        </w:numPr>
        <w:jc w:val="both"/>
        <w:rPr>
          <w:sz w:val="28"/>
          <w:szCs w:val="28"/>
        </w:rPr>
      </w:pPr>
      <w:r w:rsidRPr="00794CB8">
        <w:rPr>
          <w:sz w:val="28"/>
          <w:szCs w:val="28"/>
        </w:rPr>
        <w:t xml:space="preserve">Виноградова Н. 2 начальная школа 21 века» Концептуальные основы построения </w:t>
      </w:r>
      <w:proofErr w:type="spellStart"/>
      <w:r w:rsidRPr="00794CB8">
        <w:rPr>
          <w:sz w:val="28"/>
          <w:szCs w:val="28"/>
        </w:rPr>
        <w:t>учебно</w:t>
      </w:r>
      <w:proofErr w:type="spellEnd"/>
      <w:r w:rsidRPr="00794CB8">
        <w:rPr>
          <w:sz w:val="28"/>
          <w:szCs w:val="28"/>
        </w:rPr>
        <w:t xml:space="preserve"> – методического комплекта для первого звена школы</w:t>
      </w:r>
      <w:proofErr w:type="gramStart"/>
      <w:r w:rsidRPr="00794CB8">
        <w:rPr>
          <w:sz w:val="28"/>
          <w:szCs w:val="28"/>
        </w:rPr>
        <w:t xml:space="preserve"> .</w:t>
      </w:r>
      <w:proofErr w:type="gramEnd"/>
      <w:r w:rsidRPr="00794CB8">
        <w:rPr>
          <w:sz w:val="28"/>
          <w:szCs w:val="28"/>
        </w:rPr>
        <w:t xml:space="preserve"> (Текст) // Завуч начальной школы – 2002 – 3 1 – с.5;</w:t>
      </w:r>
    </w:p>
    <w:p w:rsidR="000D7A17" w:rsidRPr="00794CB8" w:rsidRDefault="000D7A17" w:rsidP="00794CB8">
      <w:pPr>
        <w:numPr>
          <w:ilvl w:val="0"/>
          <w:numId w:val="13"/>
        </w:numPr>
        <w:jc w:val="both"/>
        <w:rPr>
          <w:sz w:val="28"/>
          <w:szCs w:val="28"/>
        </w:rPr>
      </w:pPr>
      <w:r w:rsidRPr="00794CB8">
        <w:rPr>
          <w:sz w:val="28"/>
          <w:szCs w:val="28"/>
        </w:rPr>
        <w:t>Вифлеемский А. попечительный совет школы</w:t>
      </w:r>
      <w:proofErr w:type="gramStart"/>
      <w:r w:rsidRPr="00794CB8">
        <w:rPr>
          <w:sz w:val="28"/>
          <w:szCs w:val="28"/>
        </w:rPr>
        <w:t xml:space="preserve"> :</w:t>
      </w:r>
      <w:proofErr w:type="gramEnd"/>
      <w:r w:rsidRPr="00794CB8">
        <w:rPr>
          <w:sz w:val="28"/>
          <w:szCs w:val="28"/>
        </w:rPr>
        <w:t xml:space="preserve"> зачем и как его создать. ( Текст) // Народное образование – 2005 – 9 –с. 54;</w:t>
      </w:r>
    </w:p>
    <w:p w:rsidR="000D7A17" w:rsidRPr="00794CB8" w:rsidRDefault="000D7A17" w:rsidP="00794CB8">
      <w:pPr>
        <w:numPr>
          <w:ilvl w:val="0"/>
          <w:numId w:val="13"/>
        </w:numPr>
        <w:jc w:val="both"/>
        <w:rPr>
          <w:sz w:val="28"/>
          <w:szCs w:val="28"/>
        </w:rPr>
      </w:pPr>
      <w:r w:rsidRPr="00794CB8">
        <w:rPr>
          <w:sz w:val="28"/>
          <w:szCs w:val="28"/>
        </w:rPr>
        <w:t xml:space="preserve">Воронкова С. А. Программа развития школы : проект </w:t>
      </w:r>
      <w:proofErr w:type="spellStart"/>
      <w:r w:rsidRPr="00794CB8">
        <w:rPr>
          <w:sz w:val="28"/>
          <w:szCs w:val="28"/>
        </w:rPr>
        <w:t>предпрофильной</w:t>
      </w:r>
      <w:proofErr w:type="spellEnd"/>
      <w:r w:rsidRPr="00794CB8">
        <w:rPr>
          <w:sz w:val="28"/>
          <w:szCs w:val="28"/>
        </w:rPr>
        <w:t xml:space="preserve"> подготовки в основной школе</w:t>
      </w:r>
      <w:proofErr w:type="gramStart"/>
      <w:r w:rsidRPr="00794CB8">
        <w:rPr>
          <w:sz w:val="28"/>
          <w:szCs w:val="28"/>
        </w:rPr>
        <w:t>.</w:t>
      </w:r>
      <w:proofErr w:type="gramEnd"/>
      <w:r w:rsidRPr="00794CB8">
        <w:rPr>
          <w:sz w:val="28"/>
          <w:szCs w:val="28"/>
        </w:rPr>
        <w:t xml:space="preserve"> (</w:t>
      </w:r>
      <w:proofErr w:type="gramStart"/>
      <w:r w:rsidRPr="00794CB8">
        <w:rPr>
          <w:sz w:val="28"/>
          <w:szCs w:val="28"/>
        </w:rPr>
        <w:t>т</w:t>
      </w:r>
      <w:proofErr w:type="gramEnd"/>
      <w:r w:rsidRPr="00794CB8">
        <w:rPr>
          <w:sz w:val="28"/>
          <w:szCs w:val="28"/>
        </w:rPr>
        <w:t>екст0 // Завуч – 2006 – с.10;</w:t>
      </w:r>
    </w:p>
    <w:p w:rsidR="000D7A17" w:rsidRPr="00794CB8" w:rsidRDefault="000D7A17" w:rsidP="00794CB8">
      <w:pPr>
        <w:numPr>
          <w:ilvl w:val="0"/>
          <w:numId w:val="13"/>
        </w:numPr>
        <w:jc w:val="both"/>
        <w:rPr>
          <w:sz w:val="28"/>
          <w:szCs w:val="28"/>
        </w:rPr>
      </w:pPr>
      <w:r w:rsidRPr="00794CB8">
        <w:rPr>
          <w:sz w:val="28"/>
          <w:szCs w:val="28"/>
        </w:rPr>
        <w:t>Гаджиева л. Муниципальная модель профильного обучения</w:t>
      </w:r>
      <w:proofErr w:type="gramStart"/>
      <w:r w:rsidRPr="00794CB8">
        <w:rPr>
          <w:sz w:val="28"/>
          <w:szCs w:val="28"/>
        </w:rPr>
        <w:t>.</w:t>
      </w:r>
      <w:proofErr w:type="gramEnd"/>
      <w:r w:rsidRPr="00794CB8">
        <w:rPr>
          <w:sz w:val="28"/>
          <w:szCs w:val="28"/>
        </w:rPr>
        <w:t xml:space="preserve"> (</w:t>
      </w:r>
      <w:proofErr w:type="gramStart"/>
      <w:r w:rsidRPr="00794CB8">
        <w:rPr>
          <w:sz w:val="28"/>
          <w:szCs w:val="28"/>
        </w:rPr>
        <w:t>т</w:t>
      </w:r>
      <w:proofErr w:type="gramEnd"/>
      <w:r w:rsidRPr="00794CB8">
        <w:rPr>
          <w:sz w:val="28"/>
          <w:szCs w:val="28"/>
        </w:rPr>
        <w:t>екст)// Народное образование – 2005 – 36 – с.209;</w:t>
      </w:r>
    </w:p>
    <w:p w:rsidR="000D7A17" w:rsidRPr="00794CB8" w:rsidRDefault="000D7A17" w:rsidP="00794CB8">
      <w:pPr>
        <w:numPr>
          <w:ilvl w:val="0"/>
          <w:numId w:val="13"/>
        </w:numPr>
        <w:jc w:val="both"/>
        <w:rPr>
          <w:sz w:val="28"/>
          <w:szCs w:val="28"/>
        </w:rPr>
      </w:pPr>
      <w:r w:rsidRPr="00794CB8">
        <w:rPr>
          <w:sz w:val="28"/>
          <w:szCs w:val="28"/>
        </w:rPr>
        <w:t xml:space="preserve"> </w:t>
      </w:r>
      <w:proofErr w:type="spellStart"/>
      <w:r w:rsidRPr="00794CB8">
        <w:rPr>
          <w:sz w:val="28"/>
          <w:szCs w:val="28"/>
        </w:rPr>
        <w:t>Гибра</w:t>
      </w:r>
      <w:proofErr w:type="spellEnd"/>
      <w:r w:rsidRPr="00794CB8">
        <w:rPr>
          <w:sz w:val="28"/>
          <w:szCs w:val="28"/>
        </w:rPr>
        <w:t xml:space="preserve"> Е. качество образования – от идеи развития общеобразовательной школы до реальности. (Текст) //Завуч – 2006 - №7 – с.76;</w:t>
      </w:r>
    </w:p>
    <w:p w:rsidR="000D7A17" w:rsidRPr="00794CB8" w:rsidRDefault="000D7A17" w:rsidP="00794CB8">
      <w:pPr>
        <w:numPr>
          <w:ilvl w:val="0"/>
          <w:numId w:val="13"/>
        </w:numPr>
        <w:jc w:val="both"/>
        <w:rPr>
          <w:sz w:val="28"/>
          <w:szCs w:val="28"/>
        </w:rPr>
      </w:pPr>
      <w:r w:rsidRPr="00794CB8">
        <w:rPr>
          <w:sz w:val="28"/>
          <w:szCs w:val="28"/>
        </w:rPr>
        <w:t xml:space="preserve">Гончарова Е. </w:t>
      </w:r>
      <w:proofErr w:type="gramStart"/>
      <w:r w:rsidRPr="00794CB8">
        <w:rPr>
          <w:sz w:val="28"/>
          <w:szCs w:val="28"/>
        </w:rPr>
        <w:t>Ю</w:t>
      </w:r>
      <w:proofErr w:type="gramEnd"/>
      <w:r w:rsidRPr="00794CB8">
        <w:rPr>
          <w:sz w:val="28"/>
          <w:szCs w:val="28"/>
        </w:rPr>
        <w:t xml:space="preserve"> модель школы индивидуального выборо.9Текст) // завуч – 2000 - №4»</w:t>
      </w:r>
    </w:p>
    <w:p w:rsidR="000D7A17" w:rsidRPr="00794CB8" w:rsidRDefault="000D7A17" w:rsidP="00794CB8">
      <w:pPr>
        <w:numPr>
          <w:ilvl w:val="0"/>
          <w:numId w:val="13"/>
        </w:numPr>
        <w:jc w:val="both"/>
        <w:rPr>
          <w:sz w:val="28"/>
          <w:szCs w:val="28"/>
        </w:rPr>
      </w:pPr>
      <w:proofErr w:type="spellStart"/>
      <w:r w:rsidRPr="00794CB8">
        <w:rPr>
          <w:sz w:val="28"/>
          <w:szCs w:val="28"/>
        </w:rPr>
        <w:t>Горшунова</w:t>
      </w:r>
      <w:proofErr w:type="spellEnd"/>
      <w:r w:rsidRPr="00794CB8">
        <w:rPr>
          <w:sz w:val="28"/>
          <w:szCs w:val="28"/>
        </w:rPr>
        <w:t xml:space="preserve"> Н. В. Проект « Школа – лаборатория сотрудничества детей и взрослых « (текст) // Завуч – 2000- №1 – с.3;</w:t>
      </w:r>
    </w:p>
    <w:p w:rsidR="000D7A17" w:rsidRPr="00794CB8" w:rsidRDefault="000D7A17" w:rsidP="00794CB8">
      <w:pPr>
        <w:numPr>
          <w:ilvl w:val="0"/>
          <w:numId w:val="13"/>
        </w:numPr>
        <w:jc w:val="both"/>
        <w:rPr>
          <w:sz w:val="28"/>
          <w:szCs w:val="28"/>
        </w:rPr>
      </w:pPr>
      <w:proofErr w:type="spellStart"/>
      <w:r w:rsidRPr="00794CB8">
        <w:rPr>
          <w:sz w:val="28"/>
          <w:szCs w:val="28"/>
        </w:rPr>
        <w:t>Гузеев</w:t>
      </w:r>
      <w:proofErr w:type="spellEnd"/>
      <w:r w:rsidRPr="00794CB8">
        <w:rPr>
          <w:sz w:val="28"/>
          <w:szCs w:val="28"/>
        </w:rPr>
        <w:t xml:space="preserve"> В. </w:t>
      </w:r>
      <w:proofErr w:type="gramStart"/>
      <w:r w:rsidRPr="00794CB8">
        <w:rPr>
          <w:sz w:val="28"/>
          <w:szCs w:val="28"/>
        </w:rPr>
        <w:t>В</w:t>
      </w:r>
      <w:proofErr w:type="gramEnd"/>
      <w:r w:rsidRPr="00794CB8">
        <w:rPr>
          <w:sz w:val="28"/>
          <w:szCs w:val="28"/>
        </w:rPr>
        <w:t xml:space="preserve"> </w:t>
      </w:r>
      <w:proofErr w:type="gramStart"/>
      <w:r w:rsidRPr="00794CB8">
        <w:rPr>
          <w:sz w:val="28"/>
          <w:szCs w:val="28"/>
        </w:rPr>
        <w:t>Программа</w:t>
      </w:r>
      <w:proofErr w:type="gramEnd"/>
      <w:r w:rsidRPr="00794CB8">
        <w:rPr>
          <w:sz w:val="28"/>
          <w:szCs w:val="28"/>
        </w:rPr>
        <w:t xml:space="preserve"> развития школы на 2005 – 2010 </w:t>
      </w:r>
      <w:proofErr w:type="spellStart"/>
      <w:r w:rsidRPr="00794CB8">
        <w:rPr>
          <w:sz w:val="28"/>
          <w:szCs w:val="28"/>
        </w:rPr>
        <w:t>г.г</w:t>
      </w:r>
      <w:proofErr w:type="spellEnd"/>
      <w:r w:rsidRPr="00794CB8">
        <w:rPr>
          <w:sz w:val="28"/>
          <w:szCs w:val="28"/>
        </w:rPr>
        <w:t>. « От школы полного дня – к образовательному центру муниципального района». ( Текст) // Завуч – 2006 - №8 – с. 73;</w:t>
      </w:r>
    </w:p>
    <w:p w:rsidR="000D7A17" w:rsidRPr="00794CB8" w:rsidRDefault="000D7A17" w:rsidP="00794CB8">
      <w:pPr>
        <w:numPr>
          <w:ilvl w:val="0"/>
          <w:numId w:val="13"/>
        </w:numPr>
        <w:jc w:val="both"/>
        <w:rPr>
          <w:sz w:val="28"/>
          <w:szCs w:val="28"/>
        </w:rPr>
      </w:pPr>
      <w:r w:rsidRPr="00794CB8">
        <w:rPr>
          <w:sz w:val="28"/>
          <w:szCs w:val="28"/>
        </w:rPr>
        <w:t>Гуленко Т.Г. Концепция школы. (Текст) //. Завуч – 2001 - №1 – с. 13;</w:t>
      </w:r>
    </w:p>
    <w:p w:rsidR="000D7A17" w:rsidRPr="00794CB8" w:rsidRDefault="000D7A17" w:rsidP="00794CB8">
      <w:pPr>
        <w:jc w:val="both"/>
        <w:rPr>
          <w:sz w:val="28"/>
          <w:szCs w:val="28"/>
        </w:rPr>
      </w:pPr>
    </w:p>
    <w:p w:rsidR="000D7A17" w:rsidRPr="00794CB8" w:rsidRDefault="000D7A17" w:rsidP="00794CB8">
      <w:pPr>
        <w:pStyle w:val="a4"/>
        <w:spacing w:line="216" w:lineRule="atLeast"/>
        <w:rPr>
          <w:szCs w:val="28"/>
        </w:rPr>
      </w:pPr>
    </w:p>
    <w:p w:rsidR="00B56D3C" w:rsidRPr="00794CB8" w:rsidRDefault="00B56D3C" w:rsidP="00794CB8">
      <w:pPr>
        <w:jc w:val="both"/>
        <w:rPr>
          <w:sz w:val="28"/>
          <w:szCs w:val="28"/>
        </w:rPr>
      </w:pPr>
    </w:p>
    <w:p w:rsidR="004225F4" w:rsidRPr="00794CB8" w:rsidRDefault="004225F4" w:rsidP="00794CB8">
      <w:pPr>
        <w:jc w:val="both"/>
        <w:rPr>
          <w:sz w:val="28"/>
          <w:szCs w:val="28"/>
        </w:rPr>
      </w:pPr>
      <w:r w:rsidRPr="00794CB8">
        <w:rPr>
          <w:sz w:val="28"/>
          <w:szCs w:val="28"/>
        </w:rPr>
        <w:br/>
      </w:r>
    </w:p>
    <w:p w:rsidR="005F15AA" w:rsidRPr="00794CB8" w:rsidRDefault="005F15AA" w:rsidP="00794CB8">
      <w:pPr>
        <w:jc w:val="both"/>
        <w:rPr>
          <w:sz w:val="28"/>
          <w:szCs w:val="28"/>
        </w:rPr>
      </w:pPr>
    </w:p>
    <w:sectPr w:rsidR="005F15AA" w:rsidRPr="00794CB8" w:rsidSect="004045BD">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3F" w:rsidRDefault="0055443F" w:rsidP="004045BD">
      <w:r>
        <w:separator/>
      </w:r>
    </w:p>
  </w:endnote>
  <w:endnote w:type="continuationSeparator" w:id="0">
    <w:p w:rsidR="0055443F" w:rsidRDefault="0055443F" w:rsidP="0040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437919"/>
      <w:docPartObj>
        <w:docPartGallery w:val="Page Numbers (Bottom of Page)"/>
        <w:docPartUnique/>
      </w:docPartObj>
    </w:sdtPr>
    <w:sdtEndPr/>
    <w:sdtContent>
      <w:p w:rsidR="00177FC3" w:rsidRDefault="00177FC3">
        <w:pPr>
          <w:pStyle w:val="af0"/>
          <w:jc w:val="center"/>
        </w:pPr>
        <w:r>
          <w:fldChar w:fldCharType="begin"/>
        </w:r>
        <w:r>
          <w:instrText>PAGE   \* MERGEFORMAT</w:instrText>
        </w:r>
        <w:r>
          <w:fldChar w:fldCharType="separate"/>
        </w:r>
        <w:r w:rsidR="00754C58">
          <w:rPr>
            <w:noProof/>
          </w:rPr>
          <w:t>29</w:t>
        </w:r>
        <w:r>
          <w:fldChar w:fldCharType="end"/>
        </w:r>
      </w:p>
    </w:sdtContent>
  </w:sdt>
  <w:p w:rsidR="00177FC3" w:rsidRDefault="00177F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3F" w:rsidRDefault="0055443F" w:rsidP="004045BD">
      <w:r>
        <w:separator/>
      </w:r>
    </w:p>
  </w:footnote>
  <w:footnote w:type="continuationSeparator" w:id="0">
    <w:p w:rsidR="0055443F" w:rsidRDefault="0055443F" w:rsidP="00404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037"/>
    <w:multiLevelType w:val="hybridMultilevel"/>
    <w:tmpl w:val="B44653F2"/>
    <w:lvl w:ilvl="0" w:tplc="6944ADDE">
      <w:start w:val="1"/>
      <w:numFmt w:val="decimal"/>
      <w:lvlText w:val="%1."/>
      <w:lvlJc w:val="left"/>
      <w:pPr>
        <w:tabs>
          <w:tab w:val="num" w:pos="855"/>
        </w:tabs>
        <w:ind w:left="855" w:hanging="495"/>
      </w:pPr>
      <w:rPr>
        <w:rFonts w:hint="default"/>
      </w:rPr>
    </w:lvl>
    <w:lvl w:ilvl="1" w:tplc="EA44BCA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7900A3"/>
    <w:multiLevelType w:val="hybridMultilevel"/>
    <w:tmpl w:val="1812DD74"/>
    <w:lvl w:ilvl="0" w:tplc="2CE830EE">
      <w:start w:val="1"/>
      <w:numFmt w:val="decimal"/>
      <w:lvlText w:val="%1."/>
      <w:lvlJc w:val="left"/>
      <w:pPr>
        <w:tabs>
          <w:tab w:val="num" w:pos="720"/>
        </w:tabs>
        <w:ind w:left="720" w:hanging="360"/>
      </w:pPr>
      <w:rPr>
        <w:rFonts w:hint="default"/>
      </w:rPr>
    </w:lvl>
    <w:lvl w:ilvl="1" w:tplc="82F0D070">
      <w:numFmt w:val="none"/>
      <w:lvlText w:val=""/>
      <w:lvlJc w:val="left"/>
      <w:pPr>
        <w:tabs>
          <w:tab w:val="num" w:pos="360"/>
        </w:tabs>
      </w:pPr>
    </w:lvl>
    <w:lvl w:ilvl="2" w:tplc="E75C6CE4">
      <w:numFmt w:val="none"/>
      <w:lvlText w:val=""/>
      <w:lvlJc w:val="left"/>
      <w:pPr>
        <w:tabs>
          <w:tab w:val="num" w:pos="360"/>
        </w:tabs>
      </w:pPr>
    </w:lvl>
    <w:lvl w:ilvl="3" w:tplc="E5849282">
      <w:numFmt w:val="none"/>
      <w:lvlText w:val=""/>
      <w:lvlJc w:val="left"/>
      <w:pPr>
        <w:tabs>
          <w:tab w:val="num" w:pos="360"/>
        </w:tabs>
      </w:pPr>
    </w:lvl>
    <w:lvl w:ilvl="4" w:tplc="ED6C0012">
      <w:numFmt w:val="none"/>
      <w:lvlText w:val=""/>
      <w:lvlJc w:val="left"/>
      <w:pPr>
        <w:tabs>
          <w:tab w:val="num" w:pos="360"/>
        </w:tabs>
      </w:pPr>
    </w:lvl>
    <w:lvl w:ilvl="5" w:tplc="17A0A27C">
      <w:numFmt w:val="none"/>
      <w:lvlText w:val=""/>
      <w:lvlJc w:val="left"/>
      <w:pPr>
        <w:tabs>
          <w:tab w:val="num" w:pos="360"/>
        </w:tabs>
      </w:pPr>
    </w:lvl>
    <w:lvl w:ilvl="6" w:tplc="14AC8CDC">
      <w:numFmt w:val="none"/>
      <w:lvlText w:val=""/>
      <w:lvlJc w:val="left"/>
      <w:pPr>
        <w:tabs>
          <w:tab w:val="num" w:pos="360"/>
        </w:tabs>
      </w:pPr>
    </w:lvl>
    <w:lvl w:ilvl="7" w:tplc="7F963950">
      <w:numFmt w:val="none"/>
      <w:lvlText w:val=""/>
      <w:lvlJc w:val="left"/>
      <w:pPr>
        <w:tabs>
          <w:tab w:val="num" w:pos="360"/>
        </w:tabs>
      </w:pPr>
    </w:lvl>
    <w:lvl w:ilvl="8" w:tplc="088C3998">
      <w:numFmt w:val="none"/>
      <w:lvlText w:val=""/>
      <w:lvlJc w:val="left"/>
      <w:pPr>
        <w:tabs>
          <w:tab w:val="num" w:pos="360"/>
        </w:tabs>
      </w:pPr>
    </w:lvl>
  </w:abstractNum>
  <w:abstractNum w:abstractNumId="2">
    <w:nsid w:val="0D913588"/>
    <w:multiLevelType w:val="hybridMultilevel"/>
    <w:tmpl w:val="E6B2F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72B72"/>
    <w:multiLevelType w:val="hybridMultilevel"/>
    <w:tmpl w:val="6BCCD6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EC6D7A"/>
    <w:multiLevelType w:val="multilevel"/>
    <w:tmpl w:val="6B14361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5880C7A"/>
    <w:multiLevelType w:val="hybridMultilevel"/>
    <w:tmpl w:val="1D56C920"/>
    <w:lvl w:ilvl="0" w:tplc="C35ADBA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323E47"/>
    <w:multiLevelType w:val="hybridMultilevel"/>
    <w:tmpl w:val="729437A8"/>
    <w:lvl w:ilvl="0" w:tplc="0419000F">
      <w:start w:val="1"/>
      <w:numFmt w:val="decimal"/>
      <w:lvlText w:val="%1."/>
      <w:lvlJc w:val="left"/>
      <w:pPr>
        <w:tabs>
          <w:tab w:val="num" w:pos="720"/>
        </w:tabs>
        <w:ind w:left="720" w:hanging="360"/>
      </w:pPr>
      <w:rPr>
        <w:rFonts w:hint="default"/>
      </w:rPr>
    </w:lvl>
    <w:lvl w:ilvl="1" w:tplc="9CB2F87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B73613"/>
    <w:multiLevelType w:val="multilevel"/>
    <w:tmpl w:val="4E6AC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DB2348"/>
    <w:multiLevelType w:val="multilevel"/>
    <w:tmpl w:val="C538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8F4732"/>
    <w:multiLevelType w:val="hybridMultilevel"/>
    <w:tmpl w:val="B2C837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9156F5"/>
    <w:multiLevelType w:val="multilevel"/>
    <w:tmpl w:val="82EAACD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ED02BC8"/>
    <w:multiLevelType w:val="hybridMultilevel"/>
    <w:tmpl w:val="590A2F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9E6754C"/>
    <w:multiLevelType w:val="hybridMultilevel"/>
    <w:tmpl w:val="6CC07D06"/>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156"/>
        </w:tabs>
        <w:ind w:left="1156" w:hanging="360"/>
      </w:pPr>
    </w:lvl>
    <w:lvl w:ilvl="2" w:tplc="FFFFFFFF">
      <w:start w:val="1"/>
      <w:numFmt w:val="decimal"/>
      <w:lvlText w:val="%3."/>
      <w:lvlJc w:val="left"/>
      <w:pPr>
        <w:tabs>
          <w:tab w:val="num" w:pos="1876"/>
        </w:tabs>
        <w:ind w:left="1876" w:hanging="360"/>
      </w:pPr>
    </w:lvl>
    <w:lvl w:ilvl="3" w:tplc="FFFFFFFF">
      <w:start w:val="1"/>
      <w:numFmt w:val="decimal"/>
      <w:lvlText w:val="%4."/>
      <w:lvlJc w:val="left"/>
      <w:pPr>
        <w:tabs>
          <w:tab w:val="num" w:pos="2596"/>
        </w:tabs>
        <w:ind w:left="2596" w:hanging="360"/>
      </w:pPr>
    </w:lvl>
    <w:lvl w:ilvl="4" w:tplc="FFFFFFFF">
      <w:start w:val="1"/>
      <w:numFmt w:val="decimal"/>
      <w:lvlText w:val="%5."/>
      <w:lvlJc w:val="left"/>
      <w:pPr>
        <w:tabs>
          <w:tab w:val="num" w:pos="3316"/>
        </w:tabs>
        <w:ind w:left="3316" w:hanging="360"/>
      </w:pPr>
    </w:lvl>
    <w:lvl w:ilvl="5" w:tplc="FFFFFFFF">
      <w:start w:val="1"/>
      <w:numFmt w:val="decimal"/>
      <w:lvlText w:val="%6."/>
      <w:lvlJc w:val="left"/>
      <w:pPr>
        <w:tabs>
          <w:tab w:val="num" w:pos="4036"/>
        </w:tabs>
        <w:ind w:left="4036" w:hanging="360"/>
      </w:pPr>
    </w:lvl>
    <w:lvl w:ilvl="6" w:tplc="FFFFFFFF">
      <w:start w:val="1"/>
      <w:numFmt w:val="decimal"/>
      <w:lvlText w:val="%7."/>
      <w:lvlJc w:val="left"/>
      <w:pPr>
        <w:tabs>
          <w:tab w:val="num" w:pos="4756"/>
        </w:tabs>
        <w:ind w:left="4756" w:hanging="360"/>
      </w:pPr>
    </w:lvl>
    <w:lvl w:ilvl="7" w:tplc="FFFFFFFF">
      <w:start w:val="1"/>
      <w:numFmt w:val="decimal"/>
      <w:lvlText w:val="%8."/>
      <w:lvlJc w:val="left"/>
      <w:pPr>
        <w:tabs>
          <w:tab w:val="num" w:pos="5476"/>
        </w:tabs>
        <w:ind w:left="5476" w:hanging="360"/>
      </w:pPr>
    </w:lvl>
    <w:lvl w:ilvl="8" w:tplc="FFFFFFFF">
      <w:start w:val="1"/>
      <w:numFmt w:val="decimal"/>
      <w:lvlText w:val="%9."/>
      <w:lvlJc w:val="left"/>
      <w:pPr>
        <w:tabs>
          <w:tab w:val="num" w:pos="6196"/>
        </w:tabs>
        <w:ind w:left="6196" w:hanging="360"/>
      </w:pPr>
    </w:lvl>
  </w:abstractNum>
  <w:abstractNum w:abstractNumId="13">
    <w:nsid w:val="7CA64322"/>
    <w:multiLevelType w:val="hybridMultilevel"/>
    <w:tmpl w:val="C5BC6226"/>
    <w:lvl w:ilvl="0" w:tplc="A072A274">
      <w:start w:val="1"/>
      <w:numFmt w:val="decimal"/>
      <w:lvlText w:val="%1."/>
      <w:lvlJc w:val="left"/>
      <w:pPr>
        <w:tabs>
          <w:tab w:val="num" w:pos="720"/>
        </w:tabs>
        <w:ind w:left="720" w:hanging="360"/>
      </w:pPr>
      <w:rPr>
        <w:rFonts w:hint="default"/>
      </w:rPr>
    </w:lvl>
    <w:lvl w:ilvl="1" w:tplc="EBEE86A0">
      <w:numFmt w:val="none"/>
      <w:lvlText w:val=""/>
      <w:lvlJc w:val="left"/>
      <w:pPr>
        <w:tabs>
          <w:tab w:val="num" w:pos="360"/>
        </w:tabs>
      </w:pPr>
    </w:lvl>
    <w:lvl w:ilvl="2" w:tplc="1A8A847C">
      <w:numFmt w:val="none"/>
      <w:lvlText w:val=""/>
      <w:lvlJc w:val="left"/>
      <w:pPr>
        <w:tabs>
          <w:tab w:val="num" w:pos="360"/>
        </w:tabs>
      </w:pPr>
    </w:lvl>
    <w:lvl w:ilvl="3" w:tplc="29AC040E">
      <w:numFmt w:val="none"/>
      <w:lvlText w:val=""/>
      <w:lvlJc w:val="left"/>
      <w:pPr>
        <w:tabs>
          <w:tab w:val="num" w:pos="360"/>
        </w:tabs>
      </w:pPr>
    </w:lvl>
    <w:lvl w:ilvl="4" w:tplc="CE064AB6">
      <w:numFmt w:val="none"/>
      <w:lvlText w:val=""/>
      <w:lvlJc w:val="left"/>
      <w:pPr>
        <w:tabs>
          <w:tab w:val="num" w:pos="360"/>
        </w:tabs>
      </w:pPr>
    </w:lvl>
    <w:lvl w:ilvl="5" w:tplc="91780F52">
      <w:numFmt w:val="none"/>
      <w:lvlText w:val=""/>
      <w:lvlJc w:val="left"/>
      <w:pPr>
        <w:tabs>
          <w:tab w:val="num" w:pos="360"/>
        </w:tabs>
      </w:pPr>
    </w:lvl>
    <w:lvl w:ilvl="6" w:tplc="0EDED4EA">
      <w:numFmt w:val="none"/>
      <w:lvlText w:val=""/>
      <w:lvlJc w:val="left"/>
      <w:pPr>
        <w:tabs>
          <w:tab w:val="num" w:pos="360"/>
        </w:tabs>
      </w:pPr>
    </w:lvl>
    <w:lvl w:ilvl="7" w:tplc="B7ACCCDA">
      <w:numFmt w:val="none"/>
      <w:lvlText w:val=""/>
      <w:lvlJc w:val="left"/>
      <w:pPr>
        <w:tabs>
          <w:tab w:val="num" w:pos="360"/>
        </w:tabs>
      </w:pPr>
    </w:lvl>
    <w:lvl w:ilvl="8" w:tplc="54A83E2E">
      <w:numFmt w:val="none"/>
      <w:lvlText w:val=""/>
      <w:lvlJc w:val="left"/>
      <w:pPr>
        <w:tabs>
          <w:tab w:val="num" w:pos="360"/>
        </w:tabs>
      </w:pPr>
    </w:lvl>
  </w:abstractNum>
  <w:num w:numId="1">
    <w:abstractNumId w:val="2"/>
  </w:num>
  <w:num w:numId="2">
    <w:abstractNumId w:val="3"/>
  </w:num>
  <w:num w:numId="3">
    <w:abstractNumId w:val="5"/>
  </w:num>
  <w:num w:numId="4">
    <w:abstractNumId w:val="1"/>
  </w:num>
  <w:num w:numId="5">
    <w:abstractNumId w:val="0"/>
  </w:num>
  <w:num w:numId="6">
    <w:abstractNumId w:val="9"/>
  </w:num>
  <w:num w:numId="7">
    <w:abstractNumId w:val="8"/>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52"/>
    <w:rsid w:val="000D7A17"/>
    <w:rsid w:val="00177FC3"/>
    <w:rsid w:val="00283B9B"/>
    <w:rsid w:val="003306DA"/>
    <w:rsid w:val="00353450"/>
    <w:rsid w:val="003575CB"/>
    <w:rsid w:val="004045BD"/>
    <w:rsid w:val="004225F4"/>
    <w:rsid w:val="004A6FA7"/>
    <w:rsid w:val="004F1409"/>
    <w:rsid w:val="004F5E4A"/>
    <w:rsid w:val="0055443F"/>
    <w:rsid w:val="005831AF"/>
    <w:rsid w:val="005C615A"/>
    <w:rsid w:val="005F15AA"/>
    <w:rsid w:val="006070AF"/>
    <w:rsid w:val="007247D3"/>
    <w:rsid w:val="00754C58"/>
    <w:rsid w:val="00794CB8"/>
    <w:rsid w:val="00836F47"/>
    <w:rsid w:val="008945DB"/>
    <w:rsid w:val="008F2253"/>
    <w:rsid w:val="00920598"/>
    <w:rsid w:val="00930DF7"/>
    <w:rsid w:val="0093716E"/>
    <w:rsid w:val="00965206"/>
    <w:rsid w:val="009877B7"/>
    <w:rsid w:val="00A3698B"/>
    <w:rsid w:val="00A37DCE"/>
    <w:rsid w:val="00A51951"/>
    <w:rsid w:val="00A65A00"/>
    <w:rsid w:val="00AE1752"/>
    <w:rsid w:val="00B56D3C"/>
    <w:rsid w:val="00C735FF"/>
    <w:rsid w:val="00D54E0D"/>
    <w:rsid w:val="00DF70AC"/>
    <w:rsid w:val="00E644DD"/>
    <w:rsid w:val="00EB6FD8"/>
    <w:rsid w:val="00EF3EE4"/>
    <w:rsid w:val="00F037F7"/>
    <w:rsid w:val="00F20E54"/>
    <w:rsid w:val="00F25508"/>
    <w:rsid w:val="00F5028E"/>
    <w:rsid w:val="00F71774"/>
    <w:rsid w:val="00FB4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5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225F4"/>
  </w:style>
  <w:style w:type="character" w:styleId="a3">
    <w:name w:val="Hyperlink"/>
    <w:rsid w:val="00B56D3C"/>
    <w:rPr>
      <w:color w:val="0000FF"/>
      <w:u w:val="single"/>
    </w:rPr>
  </w:style>
  <w:style w:type="paragraph" w:styleId="a4">
    <w:name w:val="Body Text"/>
    <w:basedOn w:val="a"/>
    <w:link w:val="a5"/>
    <w:rsid w:val="00B56D3C"/>
    <w:pPr>
      <w:overflowPunct w:val="0"/>
      <w:autoSpaceDE w:val="0"/>
      <w:autoSpaceDN w:val="0"/>
      <w:adjustRightInd w:val="0"/>
      <w:jc w:val="both"/>
    </w:pPr>
    <w:rPr>
      <w:sz w:val="28"/>
      <w:szCs w:val="20"/>
    </w:rPr>
  </w:style>
  <w:style w:type="character" w:customStyle="1" w:styleId="a5">
    <w:name w:val="Основной текст Знак"/>
    <w:basedOn w:val="a0"/>
    <w:link w:val="a4"/>
    <w:rsid w:val="00B56D3C"/>
    <w:rPr>
      <w:rFonts w:ascii="Times New Roman" w:eastAsia="Times New Roman" w:hAnsi="Times New Roman" w:cs="Times New Roman"/>
      <w:sz w:val="28"/>
      <w:szCs w:val="20"/>
      <w:lang w:eastAsia="ru-RU"/>
    </w:rPr>
  </w:style>
  <w:style w:type="paragraph" w:customStyle="1" w:styleId="Default">
    <w:name w:val="Default"/>
    <w:rsid w:val="00283B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styleId="a6">
    <w:name w:val="List Paragraph"/>
    <w:basedOn w:val="a"/>
    <w:uiPriority w:val="34"/>
    <w:qFormat/>
    <w:rsid w:val="00283B9B"/>
    <w:pPr>
      <w:ind w:left="720"/>
      <w:contextualSpacing/>
    </w:pPr>
  </w:style>
  <w:style w:type="paragraph" w:styleId="a7">
    <w:name w:val="Balloon Text"/>
    <w:basedOn w:val="a"/>
    <w:link w:val="a8"/>
    <w:uiPriority w:val="99"/>
    <w:semiHidden/>
    <w:unhideWhenUsed/>
    <w:rsid w:val="00836F47"/>
    <w:rPr>
      <w:rFonts w:ascii="Tahoma" w:hAnsi="Tahoma" w:cs="Tahoma"/>
      <w:sz w:val="16"/>
      <w:szCs w:val="16"/>
    </w:rPr>
  </w:style>
  <w:style w:type="character" w:customStyle="1" w:styleId="a8">
    <w:name w:val="Текст выноски Знак"/>
    <w:basedOn w:val="a0"/>
    <w:link w:val="a7"/>
    <w:uiPriority w:val="99"/>
    <w:semiHidden/>
    <w:rsid w:val="00836F47"/>
    <w:rPr>
      <w:rFonts w:ascii="Tahoma" w:eastAsia="Times New Roman" w:hAnsi="Tahoma" w:cs="Tahoma"/>
      <w:sz w:val="16"/>
      <w:szCs w:val="16"/>
      <w:lang w:eastAsia="ru-RU"/>
    </w:rPr>
  </w:style>
  <w:style w:type="character" w:styleId="a9">
    <w:name w:val="annotation reference"/>
    <w:basedOn w:val="a0"/>
    <w:uiPriority w:val="99"/>
    <w:semiHidden/>
    <w:unhideWhenUsed/>
    <w:rsid w:val="004A6FA7"/>
    <w:rPr>
      <w:sz w:val="16"/>
      <w:szCs w:val="16"/>
    </w:rPr>
  </w:style>
  <w:style w:type="paragraph" w:styleId="aa">
    <w:name w:val="annotation text"/>
    <w:basedOn w:val="a"/>
    <w:link w:val="ab"/>
    <w:uiPriority w:val="99"/>
    <w:semiHidden/>
    <w:unhideWhenUsed/>
    <w:rsid w:val="004A6FA7"/>
    <w:rPr>
      <w:sz w:val="20"/>
      <w:szCs w:val="20"/>
    </w:rPr>
  </w:style>
  <w:style w:type="character" w:customStyle="1" w:styleId="ab">
    <w:name w:val="Текст примечания Знак"/>
    <w:basedOn w:val="a0"/>
    <w:link w:val="aa"/>
    <w:uiPriority w:val="99"/>
    <w:semiHidden/>
    <w:rsid w:val="004A6FA7"/>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4A6FA7"/>
    <w:rPr>
      <w:b/>
      <w:bCs/>
    </w:rPr>
  </w:style>
  <w:style w:type="character" w:customStyle="1" w:styleId="ad">
    <w:name w:val="Тема примечания Знак"/>
    <w:basedOn w:val="ab"/>
    <w:link w:val="ac"/>
    <w:uiPriority w:val="99"/>
    <w:semiHidden/>
    <w:rsid w:val="004A6FA7"/>
    <w:rPr>
      <w:rFonts w:ascii="Times New Roman" w:eastAsia="Times New Roman" w:hAnsi="Times New Roman" w:cs="Times New Roman"/>
      <w:b/>
      <w:bCs/>
      <w:sz w:val="20"/>
      <w:szCs w:val="20"/>
      <w:lang w:eastAsia="ru-RU"/>
    </w:rPr>
  </w:style>
  <w:style w:type="paragraph" w:styleId="ae">
    <w:name w:val="header"/>
    <w:basedOn w:val="a"/>
    <w:link w:val="af"/>
    <w:uiPriority w:val="99"/>
    <w:unhideWhenUsed/>
    <w:rsid w:val="004045BD"/>
    <w:pPr>
      <w:tabs>
        <w:tab w:val="center" w:pos="4677"/>
        <w:tab w:val="right" w:pos="9355"/>
      </w:tabs>
    </w:pPr>
  </w:style>
  <w:style w:type="character" w:customStyle="1" w:styleId="af">
    <w:name w:val="Верхний колонтитул Знак"/>
    <w:basedOn w:val="a0"/>
    <w:link w:val="ae"/>
    <w:uiPriority w:val="99"/>
    <w:rsid w:val="004045B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4045BD"/>
    <w:pPr>
      <w:tabs>
        <w:tab w:val="center" w:pos="4677"/>
        <w:tab w:val="right" w:pos="9355"/>
      </w:tabs>
    </w:pPr>
  </w:style>
  <w:style w:type="character" w:customStyle="1" w:styleId="af1">
    <w:name w:val="Нижний колонтитул Знак"/>
    <w:basedOn w:val="a0"/>
    <w:link w:val="af0"/>
    <w:uiPriority w:val="99"/>
    <w:rsid w:val="004045B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5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225F4"/>
  </w:style>
  <w:style w:type="character" w:styleId="a3">
    <w:name w:val="Hyperlink"/>
    <w:rsid w:val="00B56D3C"/>
    <w:rPr>
      <w:color w:val="0000FF"/>
      <w:u w:val="single"/>
    </w:rPr>
  </w:style>
  <w:style w:type="paragraph" w:styleId="a4">
    <w:name w:val="Body Text"/>
    <w:basedOn w:val="a"/>
    <w:link w:val="a5"/>
    <w:rsid w:val="00B56D3C"/>
    <w:pPr>
      <w:overflowPunct w:val="0"/>
      <w:autoSpaceDE w:val="0"/>
      <w:autoSpaceDN w:val="0"/>
      <w:adjustRightInd w:val="0"/>
      <w:jc w:val="both"/>
    </w:pPr>
    <w:rPr>
      <w:sz w:val="28"/>
      <w:szCs w:val="20"/>
    </w:rPr>
  </w:style>
  <w:style w:type="character" w:customStyle="1" w:styleId="a5">
    <w:name w:val="Основной текст Знак"/>
    <w:basedOn w:val="a0"/>
    <w:link w:val="a4"/>
    <w:rsid w:val="00B56D3C"/>
    <w:rPr>
      <w:rFonts w:ascii="Times New Roman" w:eastAsia="Times New Roman" w:hAnsi="Times New Roman" w:cs="Times New Roman"/>
      <w:sz w:val="28"/>
      <w:szCs w:val="20"/>
      <w:lang w:eastAsia="ru-RU"/>
    </w:rPr>
  </w:style>
  <w:style w:type="paragraph" w:customStyle="1" w:styleId="Default">
    <w:name w:val="Default"/>
    <w:rsid w:val="00283B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styleId="a6">
    <w:name w:val="List Paragraph"/>
    <w:basedOn w:val="a"/>
    <w:uiPriority w:val="34"/>
    <w:qFormat/>
    <w:rsid w:val="00283B9B"/>
    <w:pPr>
      <w:ind w:left="720"/>
      <w:contextualSpacing/>
    </w:pPr>
  </w:style>
  <w:style w:type="paragraph" w:styleId="a7">
    <w:name w:val="Balloon Text"/>
    <w:basedOn w:val="a"/>
    <w:link w:val="a8"/>
    <w:uiPriority w:val="99"/>
    <w:semiHidden/>
    <w:unhideWhenUsed/>
    <w:rsid w:val="00836F47"/>
    <w:rPr>
      <w:rFonts w:ascii="Tahoma" w:hAnsi="Tahoma" w:cs="Tahoma"/>
      <w:sz w:val="16"/>
      <w:szCs w:val="16"/>
    </w:rPr>
  </w:style>
  <w:style w:type="character" w:customStyle="1" w:styleId="a8">
    <w:name w:val="Текст выноски Знак"/>
    <w:basedOn w:val="a0"/>
    <w:link w:val="a7"/>
    <w:uiPriority w:val="99"/>
    <w:semiHidden/>
    <w:rsid w:val="00836F47"/>
    <w:rPr>
      <w:rFonts w:ascii="Tahoma" w:eastAsia="Times New Roman" w:hAnsi="Tahoma" w:cs="Tahoma"/>
      <w:sz w:val="16"/>
      <w:szCs w:val="16"/>
      <w:lang w:eastAsia="ru-RU"/>
    </w:rPr>
  </w:style>
  <w:style w:type="character" w:styleId="a9">
    <w:name w:val="annotation reference"/>
    <w:basedOn w:val="a0"/>
    <w:uiPriority w:val="99"/>
    <w:semiHidden/>
    <w:unhideWhenUsed/>
    <w:rsid w:val="004A6FA7"/>
    <w:rPr>
      <w:sz w:val="16"/>
      <w:szCs w:val="16"/>
    </w:rPr>
  </w:style>
  <w:style w:type="paragraph" w:styleId="aa">
    <w:name w:val="annotation text"/>
    <w:basedOn w:val="a"/>
    <w:link w:val="ab"/>
    <w:uiPriority w:val="99"/>
    <w:semiHidden/>
    <w:unhideWhenUsed/>
    <w:rsid w:val="004A6FA7"/>
    <w:rPr>
      <w:sz w:val="20"/>
      <w:szCs w:val="20"/>
    </w:rPr>
  </w:style>
  <w:style w:type="character" w:customStyle="1" w:styleId="ab">
    <w:name w:val="Текст примечания Знак"/>
    <w:basedOn w:val="a0"/>
    <w:link w:val="aa"/>
    <w:uiPriority w:val="99"/>
    <w:semiHidden/>
    <w:rsid w:val="004A6FA7"/>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4A6FA7"/>
    <w:rPr>
      <w:b/>
      <w:bCs/>
    </w:rPr>
  </w:style>
  <w:style w:type="character" w:customStyle="1" w:styleId="ad">
    <w:name w:val="Тема примечания Знак"/>
    <w:basedOn w:val="ab"/>
    <w:link w:val="ac"/>
    <w:uiPriority w:val="99"/>
    <w:semiHidden/>
    <w:rsid w:val="004A6FA7"/>
    <w:rPr>
      <w:rFonts w:ascii="Times New Roman" w:eastAsia="Times New Roman" w:hAnsi="Times New Roman" w:cs="Times New Roman"/>
      <w:b/>
      <w:bCs/>
      <w:sz w:val="20"/>
      <w:szCs w:val="20"/>
      <w:lang w:eastAsia="ru-RU"/>
    </w:rPr>
  </w:style>
  <w:style w:type="paragraph" w:styleId="ae">
    <w:name w:val="header"/>
    <w:basedOn w:val="a"/>
    <w:link w:val="af"/>
    <w:uiPriority w:val="99"/>
    <w:unhideWhenUsed/>
    <w:rsid w:val="004045BD"/>
    <w:pPr>
      <w:tabs>
        <w:tab w:val="center" w:pos="4677"/>
        <w:tab w:val="right" w:pos="9355"/>
      </w:tabs>
    </w:pPr>
  </w:style>
  <w:style w:type="character" w:customStyle="1" w:styleId="af">
    <w:name w:val="Верхний колонтитул Знак"/>
    <w:basedOn w:val="a0"/>
    <w:link w:val="ae"/>
    <w:uiPriority w:val="99"/>
    <w:rsid w:val="004045B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4045BD"/>
    <w:pPr>
      <w:tabs>
        <w:tab w:val="center" w:pos="4677"/>
        <w:tab w:val="right" w:pos="9355"/>
      </w:tabs>
    </w:pPr>
  </w:style>
  <w:style w:type="character" w:customStyle="1" w:styleId="af1">
    <w:name w:val="Нижний колонтитул Знак"/>
    <w:basedOn w:val="a0"/>
    <w:link w:val="af0"/>
    <w:uiPriority w:val="99"/>
    <w:rsid w:val="004045B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chool73.kmr@mail.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C0B9-46E2-4591-9F63-952978B8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28</Pages>
  <Words>6044</Words>
  <Characters>34456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2014-05-29T02:59:00Z</cp:lastPrinted>
  <dcterms:created xsi:type="dcterms:W3CDTF">2014-05-15T02:55:00Z</dcterms:created>
  <dcterms:modified xsi:type="dcterms:W3CDTF">2014-08-18T07:49:00Z</dcterms:modified>
</cp:coreProperties>
</file>