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54" w:rsidRPr="000A1188" w:rsidRDefault="000A1188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A1188">
        <w:rPr>
          <w:rFonts w:eastAsia="Times New Roman" w:cs="Times New Roman"/>
          <w:sz w:val="32"/>
          <w:szCs w:val="32"/>
          <w:lang w:eastAsia="ru-RU"/>
        </w:rPr>
        <w:t>Содержание</w:t>
      </w:r>
    </w:p>
    <w:p w:rsidR="000A1188" w:rsidRPr="000A1188" w:rsidRDefault="000A1188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A1188" w:rsidRPr="005A6760" w:rsidRDefault="000A1188" w:rsidP="000A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A6760">
        <w:rPr>
          <w:rFonts w:eastAsia="Times New Roman" w:cs="Times New Roman"/>
          <w:szCs w:val="28"/>
          <w:lang w:eastAsia="ru-RU"/>
        </w:rPr>
        <w:t>Введение…………………………………………………………………</w:t>
      </w:r>
      <w:r w:rsidR="00694AB2">
        <w:rPr>
          <w:rFonts w:eastAsia="Times New Roman" w:cs="Times New Roman"/>
          <w:szCs w:val="28"/>
          <w:lang w:eastAsia="ru-RU"/>
        </w:rPr>
        <w:t>……..2</w:t>
      </w:r>
    </w:p>
    <w:p w:rsidR="000A1188" w:rsidRPr="005A6760" w:rsidRDefault="000A1188" w:rsidP="000A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A6760">
        <w:rPr>
          <w:rFonts w:eastAsia="Times New Roman" w:cs="Times New Roman"/>
          <w:szCs w:val="28"/>
          <w:lang w:eastAsia="ru-RU"/>
        </w:rPr>
        <w:t>Пояснительная записка…………………………………………………</w:t>
      </w:r>
      <w:r w:rsidR="00694AB2">
        <w:rPr>
          <w:rFonts w:eastAsia="Times New Roman" w:cs="Times New Roman"/>
          <w:szCs w:val="28"/>
          <w:lang w:eastAsia="ru-RU"/>
        </w:rPr>
        <w:t>…….3</w:t>
      </w:r>
    </w:p>
    <w:p w:rsidR="006C3F1D" w:rsidRDefault="000A1188" w:rsidP="0057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A6760">
        <w:rPr>
          <w:rFonts w:eastAsia="Times New Roman" w:cs="Times New Roman"/>
          <w:szCs w:val="28"/>
          <w:lang w:val="en-US" w:eastAsia="ru-RU"/>
        </w:rPr>
        <w:t>I</w:t>
      </w:r>
      <w:r w:rsidRPr="005A6760">
        <w:rPr>
          <w:rFonts w:eastAsia="Times New Roman" w:cs="Times New Roman"/>
          <w:szCs w:val="28"/>
          <w:lang w:eastAsia="ru-RU"/>
        </w:rPr>
        <w:t>. Общая характеристика учебного предмета………………………</w:t>
      </w:r>
      <w:r w:rsidR="00694AB2">
        <w:rPr>
          <w:rFonts w:eastAsia="Times New Roman" w:cs="Times New Roman"/>
          <w:szCs w:val="28"/>
          <w:lang w:eastAsia="ru-RU"/>
        </w:rPr>
        <w:t>…….3-5</w:t>
      </w:r>
    </w:p>
    <w:p w:rsidR="005771F0" w:rsidRPr="005A6760" w:rsidRDefault="000A1188" w:rsidP="0057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A6760">
        <w:rPr>
          <w:rFonts w:eastAsia="Times New Roman" w:cs="Times New Roman"/>
          <w:szCs w:val="28"/>
          <w:lang w:val="en-US" w:eastAsia="ru-RU"/>
        </w:rPr>
        <w:t>II</w:t>
      </w:r>
      <w:r w:rsidRPr="005A6760">
        <w:rPr>
          <w:rFonts w:eastAsia="Times New Roman" w:cs="Times New Roman"/>
          <w:szCs w:val="28"/>
          <w:lang w:eastAsia="ru-RU"/>
        </w:rPr>
        <w:t xml:space="preserve">. Описание места учебного </w:t>
      </w:r>
      <w:proofErr w:type="gramStart"/>
      <w:r w:rsidRPr="005A6760">
        <w:rPr>
          <w:rFonts w:eastAsia="Times New Roman" w:cs="Times New Roman"/>
          <w:szCs w:val="28"/>
          <w:lang w:eastAsia="ru-RU"/>
        </w:rPr>
        <w:t>предмета  в</w:t>
      </w:r>
      <w:proofErr w:type="gramEnd"/>
      <w:r w:rsidRPr="005A6760">
        <w:rPr>
          <w:rFonts w:eastAsia="Times New Roman" w:cs="Times New Roman"/>
          <w:szCs w:val="28"/>
          <w:lang w:eastAsia="ru-RU"/>
        </w:rPr>
        <w:t xml:space="preserve"> учебном плане…………</w:t>
      </w:r>
      <w:r w:rsidR="00694AB2">
        <w:rPr>
          <w:rFonts w:eastAsia="Times New Roman" w:cs="Times New Roman"/>
          <w:szCs w:val="28"/>
          <w:lang w:eastAsia="ru-RU"/>
        </w:rPr>
        <w:t>……….5</w:t>
      </w:r>
    </w:p>
    <w:p w:rsidR="000A1188" w:rsidRPr="005A6760" w:rsidRDefault="000A1188" w:rsidP="000A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A6760">
        <w:rPr>
          <w:rFonts w:eastAsia="Times New Roman" w:cs="Times New Roman"/>
          <w:szCs w:val="28"/>
          <w:lang w:val="en-US" w:eastAsia="ru-RU"/>
        </w:rPr>
        <w:t>III</w:t>
      </w:r>
      <w:r w:rsidRPr="005A6760">
        <w:rPr>
          <w:rFonts w:eastAsia="Times New Roman" w:cs="Times New Roman"/>
          <w:szCs w:val="28"/>
          <w:lang w:eastAsia="ru-RU"/>
        </w:rPr>
        <w:t xml:space="preserve">. </w:t>
      </w:r>
      <w:r w:rsidRPr="005A6760">
        <w:rPr>
          <w:rFonts w:eastAsia="Times New Roman"/>
          <w:szCs w:val="28"/>
          <w:lang w:eastAsia="ru-RU"/>
        </w:rPr>
        <w:t>Ценностные ориентиры содержания предмета</w:t>
      </w:r>
      <w:r w:rsidR="005771F0" w:rsidRPr="005A6760">
        <w:rPr>
          <w:rFonts w:eastAsia="Times New Roman" w:cs="Times New Roman"/>
          <w:szCs w:val="28"/>
          <w:lang w:eastAsia="ru-RU"/>
        </w:rPr>
        <w:t>…………………</w:t>
      </w:r>
      <w:r w:rsidR="00694AB2">
        <w:rPr>
          <w:rFonts w:eastAsia="Times New Roman" w:cs="Times New Roman"/>
          <w:szCs w:val="28"/>
          <w:lang w:eastAsia="ru-RU"/>
        </w:rPr>
        <w:t>………5</w:t>
      </w:r>
    </w:p>
    <w:p w:rsidR="005771F0" w:rsidRPr="00694AB2" w:rsidRDefault="000A1188" w:rsidP="0057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6760">
        <w:rPr>
          <w:rFonts w:eastAsia="Times New Roman"/>
          <w:szCs w:val="28"/>
          <w:lang w:val="en-US" w:eastAsia="ru-RU"/>
        </w:rPr>
        <w:t>IV</w:t>
      </w:r>
      <w:r w:rsidRPr="005A6760">
        <w:rPr>
          <w:rFonts w:eastAsia="Times New Roman"/>
          <w:szCs w:val="28"/>
          <w:lang w:eastAsia="ru-RU"/>
        </w:rPr>
        <w:t xml:space="preserve">. Личностные, </w:t>
      </w:r>
      <w:proofErr w:type="spellStart"/>
      <w:r w:rsidRPr="005A6760">
        <w:rPr>
          <w:rFonts w:eastAsia="Times New Roman"/>
          <w:szCs w:val="28"/>
          <w:lang w:eastAsia="ru-RU"/>
        </w:rPr>
        <w:t>метапредметные</w:t>
      </w:r>
      <w:proofErr w:type="spellEnd"/>
      <w:r w:rsidRPr="005A6760">
        <w:rPr>
          <w:rFonts w:eastAsia="Times New Roman"/>
          <w:szCs w:val="28"/>
          <w:lang w:eastAsia="ru-RU"/>
        </w:rPr>
        <w:t xml:space="preserve"> и предметные результаты освоения предмета</w:t>
      </w:r>
      <w:r w:rsidRPr="005A6760">
        <w:rPr>
          <w:rFonts w:eastAsia="Times New Roman"/>
          <w:b/>
          <w:szCs w:val="28"/>
          <w:lang w:eastAsia="ru-RU"/>
        </w:rPr>
        <w:t xml:space="preserve"> </w:t>
      </w:r>
      <w:r w:rsidRPr="005A6760">
        <w:rPr>
          <w:rFonts w:eastAsia="Times New Roman"/>
          <w:szCs w:val="28"/>
          <w:lang w:eastAsia="ru-RU"/>
        </w:rPr>
        <w:t>«Русский язык»…………………………………</w:t>
      </w:r>
      <w:r w:rsidR="00694AB2">
        <w:rPr>
          <w:rFonts w:eastAsia="Times New Roman"/>
          <w:szCs w:val="28"/>
          <w:lang w:eastAsia="ru-RU"/>
        </w:rPr>
        <w:t>………………….6</w:t>
      </w:r>
    </w:p>
    <w:p w:rsidR="005771F0" w:rsidRPr="005A6760" w:rsidRDefault="005771F0" w:rsidP="0057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6760">
        <w:rPr>
          <w:rFonts w:eastAsia="Times New Roman"/>
          <w:szCs w:val="28"/>
          <w:lang w:val="en-US" w:eastAsia="ru-RU"/>
        </w:rPr>
        <w:t>V</w:t>
      </w:r>
      <w:r w:rsidRPr="005A6760">
        <w:rPr>
          <w:rFonts w:eastAsia="Times New Roman"/>
          <w:szCs w:val="28"/>
          <w:lang w:eastAsia="ru-RU"/>
        </w:rPr>
        <w:t>. Содержание курса………………………………………</w:t>
      </w:r>
      <w:r w:rsidR="00694AB2">
        <w:rPr>
          <w:rFonts w:eastAsia="Times New Roman"/>
          <w:szCs w:val="28"/>
          <w:lang w:eastAsia="ru-RU"/>
        </w:rPr>
        <w:t>……………….7-9</w:t>
      </w:r>
    </w:p>
    <w:p w:rsidR="00CF7083" w:rsidRDefault="005771F0" w:rsidP="0057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6760">
        <w:rPr>
          <w:rFonts w:eastAsia="Times New Roman" w:cs="Times New Roman"/>
          <w:szCs w:val="28"/>
          <w:lang w:eastAsia="ru-RU"/>
        </w:rPr>
        <w:t>5.1.</w:t>
      </w:r>
      <w:r w:rsidRPr="005A6760">
        <w:rPr>
          <w:rFonts w:eastAsia="Times New Roman"/>
          <w:szCs w:val="28"/>
          <w:lang w:eastAsia="ru-RU"/>
        </w:rPr>
        <w:t xml:space="preserve"> Требования к уровню подготовки учащихся, оканчивающих </w:t>
      </w:r>
    </w:p>
    <w:p w:rsidR="005771F0" w:rsidRPr="00694AB2" w:rsidRDefault="005771F0" w:rsidP="0057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6760">
        <w:rPr>
          <w:rFonts w:eastAsia="Times New Roman"/>
          <w:szCs w:val="28"/>
          <w:lang w:eastAsia="ru-RU"/>
        </w:rPr>
        <w:t>2 класс……………………………………………………………………...</w:t>
      </w:r>
      <w:r w:rsidR="00CF7083">
        <w:rPr>
          <w:rFonts w:eastAsia="Times New Roman"/>
          <w:szCs w:val="28"/>
          <w:lang w:eastAsia="ru-RU"/>
        </w:rPr>
        <w:t>....</w:t>
      </w:r>
      <w:r w:rsidR="00694AB2">
        <w:rPr>
          <w:rFonts w:eastAsia="Times New Roman"/>
          <w:szCs w:val="28"/>
          <w:lang w:eastAsia="ru-RU"/>
        </w:rPr>
        <w:t>.10</w:t>
      </w:r>
    </w:p>
    <w:p w:rsidR="005771F0" w:rsidRPr="006C3F1D" w:rsidRDefault="005771F0" w:rsidP="00577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5A6760">
        <w:rPr>
          <w:rFonts w:eastAsia="Times New Roman" w:cs="Times New Roman"/>
          <w:bCs/>
          <w:szCs w:val="28"/>
          <w:lang w:eastAsia="ru-RU"/>
        </w:rPr>
        <w:t xml:space="preserve">5.2. Использовать приобретенные знания и умения в практической </w:t>
      </w:r>
      <w:r w:rsidRPr="006C3F1D">
        <w:rPr>
          <w:rFonts w:eastAsia="Times New Roman" w:cs="Times New Roman"/>
          <w:bCs/>
          <w:sz w:val="32"/>
          <w:szCs w:val="32"/>
          <w:lang w:eastAsia="ru-RU"/>
        </w:rPr>
        <w:t>деятельности и повседневной жизни для……………………</w:t>
      </w:r>
      <w:r w:rsidR="00694AB2">
        <w:rPr>
          <w:rFonts w:eastAsia="Times New Roman" w:cs="Times New Roman"/>
          <w:bCs/>
          <w:sz w:val="32"/>
          <w:szCs w:val="32"/>
          <w:lang w:eastAsia="ru-RU"/>
        </w:rPr>
        <w:t>….10-11</w:t>
      </w:r>
    </w:p>
    <w:p w:rsidR="005A6760" w:rsidRPr="006C3F1D" w:rsidRDefault="005771F0" w:rsidP="005A67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6C3F1D">
        <w:rPr>
          <w:rFonts w:eastAsia="Times New Roman" w:cs="Times New Roman"/>
          <w:bCs/>
          <w:sz w:val="32"/>
          <w:szCs w:val="32"/>
          <w:lang w:val="en-US" w:eastAsia="ru-RU"/>
        </w:rPr>
        <w:t>VI</w:t>
      </w:r>
      <w:r w:rsidRPr="006C3F1D">
        <w:rPr>
          <w:rFonts w:eastAsia="Times New Roman" w:cs="Times New Roman"/>
          <w:bCs/>
          <w:sz w:val="32"/>
          <w:szCs w:val="32"/>
          <w:lang w:eastAsia="ru-RU"/>
        </w:rPr>
        <w:t>. Планируемые результаты…………………………………</w:t>
      </w:r>
      <w:r w:rsidR="00694AB2">
        <w:rPr>
          <w:rFonts w:eastAsia="Times New Roman" w:cs="Times New Roman"/>
          <w:bCs/>
          <w:sz w:val="32"/>
          <w:szCs w:val="32"/>
          <w:lang w:eastAsia="ru-RU"/>
        </w:rPr>
        <w:t>…11-19</w:t>
      </w:r>
    </w:p>
    <w:p w:rsidR="005A6760" w:rsidRDefault="005A6760" w:rsidP="005A67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6C3F1D">
        <w:rPr>
          <w:rFonts w:eastAsia="Times New Roman"/>
          <w:sz w:val="32"/>
          <w:szCs w:val="32"/>
          <w:lang w:val="en-US" w:eastAsia="ru-RU"/>
        </w:rPr>
        <w:t>VII</w:t>
      </w:r>
      <w:r w:rsidRPr="006C3F1D">
        <w:rPr>
          <w:rFonts w:eastAsia="Times New Roman"/>
          <w:sz w:val="32"/>
          <w:szCs w:val="32"/>
          <w:lang w:eastAsia="ru-RU"/>
        </w:rPr>
        <w:t xml:space="preserve">. </w:t>
      </w:r>
      <w:proofErr w:type="spellStart"/>
      <w:r w:rsidR="006C3F1D" w:rsidRPr="006C3F1D">
        <w:rPr>
          <w:rFonts w:eastAsia="Times New Roman"/>
          <w:sz w:val="32"/>
          <w:szCs w:val="32"/>
          <w:lang w:eastAsia="ru-RU"/>
        </w:rPr>
        <w:t>У</w:t>
      </w:r>
      <w:r w:rsidR="00FC64E0">
        <w:rPr>
          <w:rFonts w:eastAsia="Times New Roman"/>
          <w:sz w:val="32"/>
          <w:szCs w:val="32"/>
          <w:lang w:eastAsia="ru-RU"/>
        </w:rPr>
        <w:t>чебно</w:t>
      </w:r>
      <w:proofErr w:type="spellEnd"/>
      <w:r w:rsidR="00FC64E0">
        <w:rPr>
          <w:rFonts w:eastAsia="Times New Roman"/>
          <w:sz w:val="32"/>
          <w:szCs w:val="32"/>
          <w:lang w:eastAsia="ru-RU"/>
        </w:rPr>
        <w:t xml:space="preserve"> - тематическое</w:t>
      </w:r>
      <w:r w:rsidR="006C3F1D">
        <w:rPr>
          <w:rFonts w:eastAsia="Times New Roman"/>
          <w:sz w:val="32"/>
          <w:szCs w:val="32"/>
          <w:lang w:eastAsia="ru-RU"/>
        </w:rPr>
        <w:t xml:space="preserve"> план</w:t>
      </w:r>
      <w:r w:rsidR="00FC64E0">
        <w:rPr>
          <w:rFonts w:eastAsia="Times New Roman"/>
          <w:sz w:val="32"/>
          <w:szCs w:val="32"/>
          <w:lang w:eastAsia="ru-RU"/>
        </w:rPr>
        <w:t>ирование</w:t>
      </w:r>
      <w:r w:rsidRPr="00694AB2">
        <w:rPr>
          <w:rFonts w:eastAsia="Times New Roman"/>
          <w:sz w:val="32"/>
          <w:szCs w:val="32"/>
          <w:lang w:eastAsia="ru-RU"/>
        </w:rPr>
        <w:t>………………</w:t>
      </w:r>
      <w:r w:rsidR="00694AB2">
        <w:rPr>
          <w:rFonts w:eastAsia="Times New Roman"/>
          <w:sz w:val="32"/>
          <w:szCs w:val="32"/>
          <w:lang w:eastAsia="ru-RU"/>
        </w:rPr>
        <w:t>…………20</w:t>
      </w:r>
    </w:p>
    <w:p w:rsidR="00FC64E0" w:rsidRDefault="00FC64E0" w:rsidP="005A67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val="en-US" w:eastAsia="ru-RU"/>
        </w:rPr>
        <w:t>VIII</w:t>
      </w:r>
      <w:r w:rsidRPr="00FC64E0">
        <w:rPr>
          <w:rFonts w:eastAsia="Times New Roman"/>
          <w:sz w:val="32"/>
          <w:szCs w:val="32"/>
          <w:lang w:eastAsia="ru-RU"/>
        </w:rPr>
        <w:t xml:space="preserve">. </w:t>
      </w:r>
      <w:r>
        <w:rPr>
          <w:rFonts w:eastAsia="Times New Roman"/>
          <w:sz w:val="32"/>
          <w:szCs w:val="32"/>
          <w:lang w:eastAsia="ru-RU"/>
        </w:rPr>
        <w:t>Календарно - тематическое планирование…………</w:t>
      </w:r>
      <w:r w:rsidR="00CF7083">
        <w:rPr>
          <w:rFonts w:eastAsia="Times New Roman"/>
          <w:sz w:val="32"/>
          <w:szCs w:val="32"/>
          <w:lang w:eastAsia="ru-RU"/>
        </w:rPr>
        <w:t>……..21-49</w:t>
      </w:r>
      <w:bookmarkStart w:id="0" w:name="_GoBack"/>
      <w:bookmarkEnd w:id="0"/>
    </w:p>
    <w:p w:rsidR="00FC64E0" w:rsidRPr="00FC64E0" w:rsidRDefault="00FC64E0" w:rsidP="005A67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val="en-US" w:eastAsia="ru-RU"/>
        </w:rPr>
        <w:t>IX</w:t>
      </w:r>
      <w:r w:rsidRPr="00FC64E0">
        <w:rPr>
          <w:rFonts w:eastAsia="Times New Roman"/>
          <w:sz w:val="32"/>
          <w:szCs w:val="32"/>
          <w:lang w:eastAsia="ru-RU"/>
        </w:rPr>
        <w:t>.</w:t>
      </w:r>
      <w:r w:rsidR="00694AB2">
        <w:rPr>
          <w:rFonts w:eastAsia="Times New Roman"/>
          <w:sz w:val="32"/>
          <w:szCs w:val="32"/>
          <w:lang w:eastAsia="ru-RU"/>
        </w:rPr>
        <w:t>Список</w:t>
      </w:r>
      <w:r w:rsidR="00CF7083">
        <w:rPr>
          <w:rFonts w:eastAsia="Times New Roman"/>
          <w:sz w:val="32"/>
          <w:szCs w:val="32"/>
          <w:lang w:eastAsia="ru-RU"/>
        </w:rPr>
        <w:t xml:space="preserve"> литературы……………………………………………….49</w:t>
      </w:r>
    </w:p>
    <w:p w:rsidR="005A6760" w:rsidRPr="00FC64E0" w:rsidRDefault="005A6760" w:rsidP="005A67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5771F0" w:rsidRPr="005771F0" w:rsidRDefault="005771F0" w:rsidP="00577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0"/>
          <w:lang w:eastAsia="ru-RU"/>
        </w:rPr>
      </w:pPr>
    </w:p>
    <w:p w:rsidR="005771F0" w:rsidRPr="005771F0" w:rsidRDefault="005771F0" w:rsidP="0057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2"/>
          <w:szCs w:val="24"/>
          <w:lang w:eastAsia="ru-RU"/>
        </w:rPr>
      </w:pPr>
    </w:p>
    <w:p w:rsidR="005771F0" w:rsidRPr="005771F0" w:rsidRDefault="005771F0" w:rsidP="0057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0A1188" w:rsidRPr="000A1188" w:rsidRDefault="000A1188" w:rsidP="000A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0A1188" w:rsidRPr="000A1188" w:rsidRDefault="000A1188" w:rsidP="000A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0A1188" w:rsidRPr="000A1188" w:rsidRDefault="000A1188" w:rsidP="000A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84D54" w:rsidRPr="000A1188" w:rsidRDefault="00884D54" w:rsidP="00935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A1188" w:rsidRDefault="000A1188" w:rsidP="000A1188">
      <w:pPr>
        <w:pStyle w:val="ac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5771F0" w:rsidRPr="005771F0" w:rsidRDefault="005771F0" w:rsidP="000A1188">
      <w:pPr>
        <w:pStyle w:val="ac"/>
        <w:spacing w:after="0"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:rsidR="00935361" w:rsidRPr="00562B99" w:rsidRDefault="00935361" w:rsidP="000A1188">
      <w:pPr>
        <w:pStyle w:val="ac"/>
        <w:spacing w:after="0"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884D54">
        <w:rPr>
          <w:rFonts w:eastAsia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576E3C" w:rsidRDefault="00935361" w:rsidP="00576E3C">
      <w:pPr>
        <w:spacing w:line="240" w:lineRule="auto"/>
        <w:ind w:firstLine="426"/>
        <w:jc w:val="both"/>
        <w:rPr>
          <w:sz w:val="24"/>
          <w:szCs w:val="24"/>
        </w:rPr>
      </w:pP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Рабочая программа учебного предмета «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Русский язык</w:t>
      </w: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 начального общего образования</w:t>
      </w:r>
      <w:proofErr w:type="gramStart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примерной программой по 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русскому языку</w:t>
      </w: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и на основе авторской программы </w:t>
      </w:r>
      <w:proofErr w:type="spellStart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Канакин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ой</w:t>
      </w:r>
      <w:proofErr w:type="spellEnd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В.П., Горецк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ого В.Г. для обучающихся 2 класса муниципального бюджетного образовательного учреждения для детей дошкольного и младшего школьного возраста «Начальная школа – детски сад №73». </w:t>
      </w:r>
      <w:r w:rsidRPr="00092E81">
        <w:rPr>
          <w:sz w:val="24"/>
          <w:szCs w:val="24"/>
        </w:rPr>
        <w:t xml:space="preserve">Р. К. </w:t>
      </w:r>
      <w:proofErr w:type="gramStart"/>
      <w:r w:rsidRPr="00092E81">
        <w:rPr>
          <w:sz w:val="24"/>
          <w:szCs w:val="24"/>
        </w:rPr>
        <w:t>указан</w:t>
      </w:r>
      <w:proofErr w:type="gramEnd"/>
      <w:r w:rsidRPr="00092E81">
        <w:rPr>
          <w:sz w:val="24"/>
          <w:szCs w:val="24"/>
        </w:rPr>
        <w:t xml:space="preserve"> в содержании тем учебного курса и календарно – тематическом планировании.</w:t>
      </w:r>
      <w:r>
        <w:rPr>
          <w:sz w:val="24"/>
          <w:szCs w:val="24"/>
        </w:rPr>
        <w:t xml:space="preserve"> </w:t>
      </w:r>
      <w:r w:rsidRPr="00092E81">
        <w:rPr>
          <w:sz w:val="24"/>
          <w:szCs w:val="24"/>
        </w:rPr>
        <w:t>Р. К. реализуется в течение всего урока или на одном из его этапов. При реализации Р. К. ис</w:t>
      </w:r>
      <w:r w:rsidR="00576E3C">
        <w:rPr>
          <w:sz w:val="24"/>
          <w:szCs w:val="24"/>
        </w:rPr>
        <w:t>пользуется материал о Кузбассе.</w:t>
      </w:r>
    </w:p>
    <w:p w:rsidR="00935361" w:rsidRPr="00576E3C" w:rsidRDefault="00935361" w:rsidP="00576E3C">
      <w:pPr>
        <w:spacing w:line="240" w:lineRule="auto"/>
        <w:ind w:firstLine="426"/>
        <w:jc w:val="both"/>
        <w:rPr>
          <w:sz w:val="24"/>
          <w:szCs w:val="24"/>
        </w:rPr>
      </w:pPr>
      <w:r w:rsidRPr="00743E00">
        <w:rPr>
          <w:rFonts w:eastAsia="Times New Roman" w:cs="Times New Roman"/>
          <w:sz w:val="22"/>
          <w:lang w:eastAsia="ar-SA"/>
        </w:rPr>
        <w:t xml:space="preserve">Программа по предмету «Русский язык» разработана с учётом возрастных и психологических особенностей учащихся </w:t>
      </w:r>
      <w:r>
        <w:rPr>
          <w:rFonts w:eastAsia="Times New Roman" w:cs="Times New Roman"/>
          <w:sz w:val="22"/>
          <w:lang w:eastAsia="ar-SA"/>
        </w:rPr>
        <w:t>2</w:t>
      </w:r>
      <w:r w:rsidRPr="00743E00">
        <w:rPr>
          <w:rFonts w:eastAsia="Times New Roman" w:cs="Times New Roman"/>
          <w:sz w:val="22"/>
          <w:lang w:eastAsia="ar-SA"/>
        </w:rPr>
        <w:t xml:space="preserve"> класса</w:t>
      </w:r>
    </w:p>
    <w:p w:rsidR="00935361" w:rsidRDefault="0093536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Целями </w:t>
      </w:r>
      <w:r w:rsidRPr="00743E00">
        <w:rPr>
          <w:rFonts w:eastAsia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935361" w:rsidRPr="00983EB2" w:rsidRDefault="00935361" w:rsidP="0093536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35361" w:rsidRPr="00983EB2" w:rsidRDefault="00935361" w:rsidP="0093536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35361" w:rsidRPr="00983EB2" w:rsidRDefault="00935361" w:rsidP="0093536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 xml:space="preserve">     Программа определяет ряд практических задач, решение которых обеспечит достижение основных целей изучения предмета:</w:t>
      </w:r>
    </w:p>
    <w:p w:rsidR="00935361" w:rsidRPr="00983EB2" w:rsidRDefault="00935361" w:rsidP="0093536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35361" w:rsidRPr="00983EB2" w:rsidRDefault="00935361" w:rsidP="0093536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83EB2">
        <w:rPr>
          <w:rFonts w:eastAsia="Times New Roman" w:cs="Times New Roman"/>
          <w:sz w:val="24"/>
          <w:szCs w:val="24"/>
          <w:lang w:eastAsia="ru-RU"/>
        </w:rPr>
        <w:t>морфемике</w:t>
      </w:r>
      <w:proofErr w:type="spellEnd"/>
      <w:r w:rsidRPr="00983EB2">
        <w:rPr>
          <w:rFonts w:eastAsia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935361" w:rsidRPr="00983EB2" w:rsidRDefault="00935361" w:rsidP="0093536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35361" w:rsidRPr="00743E00" w:rsidRDefault="00935361" w:rsidP="0093536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35361" w:rsidRPr="00743E00" w:rsidRDefault="00935361" w:rsidP="00935361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935361" w:rsidRDefault="00935361" w:rsidP="009353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  <w:r w:rsidR="000A1188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935361" w:rsidRPr="00884D54" w:rsidRDefault="000A1188" w:rsidP="000A1188">
      <w:pPr>
        <w:pStyle w:val="ac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Pr="000A1188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935361" w:rsidRPr="00884D54">
        <w:rPr>
          <w:rFonts w:eastAsia="Times New Roman"/>
          <w:b/>
          <w:sz w:val="24"/>
          <w:szCs w:val="24"/>
          <w:lang w:eastAsia="ru-RU"/>
        </w:rPr>
        <w:t xml:space="preserve">Общая </w:t>
      </w:r>
      <w:proofErr w:type="gramStart"/>
      <w:r w:rsidR="00935361" w:rsidRPr="00884D54">
        <w:rPr>
          <w:rFonts w:eastAsia="Times New Roman"/>
          <w:b/>
          <w:sz w:val="24"/>
          <w:szCs w:val="24"/>
          <w:lang w:eastAsia="ru-RU"/>
        </w:rPr>
        <w:t>характеристика  учебного</w:t>
      </w:r>
      <w:proofErr w:type="gramEnd"/>
      <w:r w:rsidR="00935361" w:rsidRPr="00884D54">
        <w:rPr>
          <w:rFonts w:eastAsia="Times New Roman"/>
          <w:b/>
          <w:sz w:val="24"/>
          <w:szCs w:val="24"/>
          <w:lang w:eastAsia="ru-RU"/>
        </w:rPr>
        <w:t xml:space="preserve"> предмета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Учебно-методический комплект по русскому языку (про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грамма, учебник, рабочая тетрадь, методическое пособие) 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нейшего обучения детей родному языку в средней школе. В основе учебно-методического комплекта лежит Обяза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тельный минимум содержания стандарта по русскому язы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ку для общеобразовательных школ, а также идеи традицион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ной программы, разработанной Н. С. Рождественским и по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тельность его изучения, сам подход к его изучению усовер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шенствованы в связи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достижениями психолингвистики, 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витию младших школьников. В программе и учебниках реализованы коммуникативно-речевой,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системно-функциональный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личностно ориентиро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ванный подходы к обучению детей родному языку и всему курсу придана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основа.</w:t>
      </w:r>
      <w:r w:rsidRPr="00041038">
        <w:rPr>
          <w:rFonts w:ascii="Arial" w:eastAsia="Times New Roman" w:hAnsi="Arial" w:cs="Times New Roman"/>
          <w:color w:val="000000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Курс русского языка включает три основных раздела: «Текст», «Предложение», «Слово», вокруг которых группи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руются факты, понятия и явления языка,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подлежащие изу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чению в 1—4 классах. Распределение учебного материала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ответствует схеме «речь — текст — предложение — слово».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Система обучения русскому языку предполагает взаимо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связь и реализацию следующих направлений курса: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Развитие и совершенствование основных видов рече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вой деятельности (слушание, говорение, чтение, письмо, внутренняя речь).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Данное направление связано с развитием дара слова, фор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мированием умения выражать свои мысли в устной и пись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Осознавание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детьми изучаемых единиц языка и синтак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мать, анализировать свою и чужую речь, а также создавать собственное речевое высказывание.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Формирование научных, доступных младшим школь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кой деятельности.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Предметом изучения и языкового анализа становится для учащихся широкий круг сведений, относящихся к разным сто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ронам языка: лексике, фонетике, графике, орфографии, словооб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разованию, морфологии, синтаксису, культуре речи, стилистике.</w:t>
      </w:r>
      <w:proofErr w:type="gramEnd"/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и учебники построены так, чтобы дать детям основы знаний о языке (о тексте как единице языка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речи, типах текста,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-п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редложе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нии, типах предложений по цели вы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сказывания и интонационной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оформленности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главных и вто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ростепенны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х членах предложения, об обраще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нии, о простых и сложных предложениях, о словосочетании, слове и его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ставе, частях речи, слоге, звуке, ударении, ударных и без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ударных гласных, твердых и мягких, глухих и звонких, ши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зи и отношения.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На основе ознакомления с принципами письма и систе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мой правил правописания происходит формирова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ние грамот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письма, орфогра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фическая и пунктуационная подготов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 школьников. В начальных классах школы должна дейст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ации будет носить предупредительный характер. Все воз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можные ошибки школьников должны быть предупреждены до процесса письма за счет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поморфемного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проговаривания, опоры на правило; в процессе письма — за счет комментирования,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проговаривания, исполь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Предупредительный характер орфографии и пунктуации требует от учителя знания того факта, что основой методи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ва, владение учащимися орфографическими умениями обна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руживать орфограмму, определять ее тип, соотносить орфо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грамму с определенным правилом, выполнять действие по правилу, осуществлять орфографический самоконтроль.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Названные основы знаний о языке достаточны, они име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Активизация  мыслительной, познавательно-языковой и коммуникативно-речевой деятельности учащихся.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над языком, проводят микроиссле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дования в об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ласти языка и речи, постепенно открывают для себя опреде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ленные стороны языковых понятий,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явлений, фактов. Поис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ковая дея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тельность детей может быть организована и за счет использования материалов толкового и других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словарей, иных материалов справочного характера учебника, обеспечи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вающих привитие культуры умственного труда, учебных умений, навыков самообразования.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нительно к изучаемым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Создание у школьников мотивации к изучению язы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ка, воспитание чувства уважения к слову и русскому язы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ку в целом.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Условием реализации этого направления может стать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ты на уроке, позволит учителю использовать его для реше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 определенных учебно-познавательных задач, будет спо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собствовать воспитанию чувства уважения к русскому языку, способности понимать, чувствовать его богатство и емкость, красоту и выразительность. Методический аппарат учебни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ка, рабочей тетради, методического пособия позволит под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держать у младших школьников устойчивый познавательный интерес к изучению родного языка.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935361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программе каждого класса имеются центральные, ос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новные темы или разделы. Однако при распределении учеб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вописания и развития речи.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Сведения по языку, грамматические выводы и определе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ния, орфографические и пунктуационные правила, разъясне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 и комментарии учителя должны занимать на уроке опре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деленное время и место. Все это будет обеспечивать необхо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димый уровень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осознавания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языковых явлений.</w:t>
      </w:r>
    </w:p>
    <w:p w:rsidR="000A1188" w:rsidRDefault="000A1188" w:rsidP="000A11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</w:p>
    <w:p w:rsidR="000A1188" w:rsidRPr="00743E00" w:rsidRDefault="000A1188" w:rsidP="000A118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1188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0A1188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Описание места учебного </w:t>
      </w:r>
      <w:proofErr w:type="gramStart"/>
      <w:r w:rsidRPr="00743E00">
        <w:rPr>
          <w:rFonts w:eastAsia="Times New Roman" w:cs="Times New Roman"/>
          <w:b/>
          <w:sz w:val="24"/>
          <w:szCs w:val="24"/>
          <w:lang w:eastAsia="ru-RU"/>
        </w:rPr>
        <w:t>предмета  в</w:t>
      </w:r>
      <w:proofErr w:type="gram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учебном плане</w:t>
      </w:r>
    </w:p>
    <w:p w:rsidR="000A1188" w:rsidRPr="00743E00" w:rsidRDefault="000A1188" w:rsidP="000A1188">
      <w:pPr>
        <w:spacing w:after="0" w:line="240" w:lineRule="auto"/>
        <w:ind w:firstLine="60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На изучение русского языка в начальной школе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классе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— </w:t>
      </w:r>
      <w:r>
        <w:rPr>
          <w:rFonts w:eastAsia="Times New Roman" w:cs="Times New Roman"/>
          <w:b/>
          <w:sz w:val="24"/>
          <w:szCs w:val="24"/>
          <w:lang w:eastAsia="ru-RU"/>
        </w:rPr>
        <w:t>170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 ч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(5 ч в неделю</w:t>
      </w:r>
      <w:r>
        <w:rPr>
          <w:rFonts w:eastAsia="Times New Roman" w:cs="Times New Roman"/>
          <w:sz w:val="24"/>
          <w:szCs w:val="24"/>
          <w:lang w:eastAsia="ru-RU"/>
        </w:rPr>
        <w:t>).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A1188" w:rsidRPr="001535A6" w:rsidRDefault="000A1188" w:rsidP="000A1188">
      <w:pPr>
        <w:spacing w:after="0" w:line="240" w:lineRule="auto"/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A1188" w:rsidRPr="000A1188" w:rsidRDefault="000A1188" w:rsidP="000A1188">
      <w:pPr>
        <w:spacing w:after="0" w:line="24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1535A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0A1188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0A1188">
        <w:rPr>
          <w:rFonts w:eastAsia="Times New Roman"/>
          <w:b/>
          <w:sz w:val="24"/>
          <w:szCs w:val="24"/>
          <w:lang w:eastAsia="ru-RU"/>
        </w:rPr>
        <w:t>Ценностные ориентиры содержания предмета</w:t>
      </w:r>
    </w:p>
    <w:p w:rsidR="000A1188" w:rsidRPr="00743E00" w:rsidRDefault="000A1188" w:rsidP="000A1188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A1188" w:rsidRPr="00743E00" w:rsidRDefault="000A1188" w:rsidP="000A1188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0A1188" w:rsidRPr="00743E00" w:rsidRDefault="000A1188" w:rsidP="000A1188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771F0" w:rsidRPr="001535A6" w:rsidRDefault="005771F0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771F0" w:rsidRPr="001535A6" w:rsidRDefault="005771F0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771F0" w:rsidRPr="001535A6" w:rsidRDefault="005771F0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1188" w:rsidRPr="000A1188" w:rsidRDefault="000A1188" w:rsidP="000A1188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IV</w:t>
      </w:r>
      <w:r w:rsidRPr="000A1188">
        <w:rPr>
          <w:rFonts w:eastAsia="Times New Roman"/>
          <w:b/>
          <w:sz w:val="24"/>
          <w:szCs w:val="24"/>
          <w:lang w:eastAsia="ru-RU"/>
        </w:rPr>
        <w:t xml:space="preserve">. Личностные, </w:t>
      </w:r>
      <w:proofErr w:type="spellStart"/>
      <w:r w:rsidRPr="000A1188">
        <w:rPr>
          <w:rFonts w:eastAsia="Times New Roman"/>
          <w:b/>
          <w:sz w:val="24"/>
          <w:szCs w:val="24"/>
          <w:lang w:eastAsia="ru-RU"/>
        </w:rPr>
        <w:t>метапредметные</w:t>
      </w:r>
      <w:proofErr w:type="spellEnd"/>
      <w:r w:rsidRPr="000A1188">
        <w:rPr>
          <w:rFonts w:eastAsia="Times New Roman"/>
          <w:b/>
          <w:sz w:val="24"/>
          <w:szCs w:val="24"/>
          <w:lang w:eastAsia="ru-RU"/>
        </w:rPr>
        <w:t xml:space="preserve"> и предметные результаты освоения предмета «Русский язык</w:t>
      </w:r>
      <w:r w:rsidRPr="000A1188">
        <w:rPr>
          <w:rFonts w:eastAsia="Times New Roman"/>
          <w:sz w:val="24"/>
          <w:szCs w:val="24"/>
          <w:lang w:eastAsia="ru-RU"/>
        </w:rPr>
        <w:t>»</w:t>
      </w:r>
    </w:p>
    <w:p w:rsidR="000A1188" w:rsidRPr="00743E00" w:rsidRDefault="000A1188" w:rsidP="000A11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A1188" w:rsidRPr="00743E00" w:rsidRDefault="000A1188" w:rsidP="000A118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        1. Формирование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2. Формирование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A1188" w:rsidRPr="00743E00" w:rsidRDefault="000A1188" w:rsidP="000A118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 Овладение н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 Развитие самостоятельности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 Формирование э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 Развитие э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43E00">
        <w:rPr>
          <w:rFonts w:eastAsia="Times New Roman" w:cs="Times New Roman"/>
          <w:iCs/>
          <w:sz w:val="24"/>
          <w:szCs w:val="24"/>
          <w:lang w:eastAsia="ru-RU"/>
        </w:rPr>
        <w:t>со</w:t>
      </w:r>
      <w:proofErr w:type="gramEnd"/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10.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A1188" w:rsidRPr="00743E00" w:rsidRDefault="000A1188" w:rsidP="000A11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результаты:</w:t>
      </w:r>
    </w:p>
    <w:p w:rsidR="000A1188" w:rsidRPr="00743E00" w:rsidRDefault="000A1188" w:rsidP="000A118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         1.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2. Формирование умения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43E00">
        <w:rPr>
          <w:rFonts w:eastAsia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743E00">
        <w:rPr>
          <w:rFonts w:eastAsia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5.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Овладение л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43E00">
        <w:rPr>
          <w:rFonts w:eastAsia="Times New Roman" w:cs="Times New Roman"/>
          <w:sz w:val="24"/>
          <w:szCs w:val="24"/>
          <w:lang w:eastAsia="ru-RU"/>
        </w:rPr>
        <w:t>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9.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11.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12.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13.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0A1188" w:rsidRPr="00743E00" w:rsidRDefault="000A1188" w:rsidP="000A1188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0A1188" w:rsidRPr="00743E00" w:rsidRDefault="000A1188" w:rsidP="000A118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743E00">
        <w:rPr>
          <w:rFonts w:eastAsia="Times New Roman" w:cs="Times New Roman"/>
          <w:bCs/>
          <w:iCs/>
          <w:sz w:val="24"/>
          <w:szCs w:val="24"/>
          <w:lang w:eastAsia="ru-RU"/>
        </w:rPr>
        <w:t>1.</w:t>
      </w:r>
      <w:r w:rsidRPr="00743E00">
        <w:rPr>
          <w:rFonts w:eastAsia="Times New Roman" w:cs="Times New Roman"/>
          <w:bCs/>
          <w:iCs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A1188" w:rsidRPr="00743E00" w:rsidRDefault="000A1188" w:rsidP="000A1188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A1188" w:rsidRPr="00743E00" w:rsidRDefault="000A1188" w:rsidP="000A1188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A1188" w:rsidRPr="00743E00" w:rsidRDefault="000A1188" w:rsidP="000A1188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5.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A1188" w:rsidRPr="00743E00" w:rsidRDefault="000A1188" w:rsidP="000A1188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A1188" w:rsidRPr="00743E00" w:rsidRDefault="000A1188" w:rsidP="000A1188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A1188" w:rsidRPr="00743E00" w:rsidRDefault="000A1188" w:rsidP="000A1188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морфемике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0A1188" w:rsidRDefault="000A1188" w:rsidP="000A1188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9.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35361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5361" w:rsidRPr="005771F0" w:rsidRDefault="005771F0" w:rsidP="005771F0">
      <w:pPr>
        <w:spacing w:after="0" w:line="240" w:lineRule="auto"/>
        <w:ind w:left="360"/>
        <w:textAlignment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</w:t>
      </w:r>
      <w:r w:rsidRPr="001535A6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935361" w:rsidRPr="005771F0">
        <w:rPr>
          <w:rFonts w:eastAsia="Times New Roman"/>
          <w:b/>
          <w:sz w:val="24"/>
          <w:szCs w:val="24"/>
          <w:lang w:eastAsia="ru-RU"/>
        </w:rPr>
        <w:t>Содержание курса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Во 2 классе в содержании программного материала зна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закрепления,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систематизации и углуб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ления уже отработанных в 1 классе.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Совершенствуются умения слышать звуки русского язы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слова без пропусков и перестановки букв, обозначать мягкость согласного звука буквами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и, е, ё, ю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и мягким знаком (ь).</w:t>
      </w:r>
      <w:r w:rsidRPr="00041038">
        <w:rPr>
          <w:rFonts w:ascii="Arial"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Совершенствуются навыки написания слов с буквосоче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таниями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— ши, </w:t>
      </w:r>
      <w:proofErr w:type="spellStart"/>
      <w:proofErr w:type="gram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— ща</w:t>
      </w:r>
      <w:proofErr w:type="gram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чу —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; правил переноса слов; написания двойных согласных в сло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ве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(ванна, класс),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формируется навык написания слов с мяг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разделительным знаком.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Существенная роль отводится формированию навыка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вописания слов с безударными гласными и парными по глу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хости-звонкости согласными звуками в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корне слов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предупреж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вании текста, или при письме по памяти, или под диктовку.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 основе полученных знаний о звуках русского языка, об ударении идет обучение русскому литературному произ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ношению звуков и их сочетаний в словах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(что, скучно, по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мощник, скворечник),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также нормам ударения в словах и формах слов, наиболее употребительных в речи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{магазин, звонить, повторить, взяли — взяла, занят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занята).</w:t>
      </w:r>
      <w:proofErr w:type="gramEnd"/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Во 2 классе закладываются основы для формирования грамматических понятий: синтаксических (предложение, ос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нова предложения, члены предложения, главные члены пред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тоимение, предлог).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умения анализировать, сравнивать, сопоставлять, класси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фицировать, обобщать;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активизируется и обогащается лекси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вильно выбирать и употреблять слова в общении, совершен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ствуются навыки правописания гласных и согласных в кор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логов со словами и частицы не с глаголами.</w:t>
      </w:r>
      <w:proofErr w:type="gramEnd"/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Существенное значение отводится лексической, синтакси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Ведется наблюдение над предложениями, различными по цели высказывания и интонации (без введения 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рминов), по структуре (распрост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раненные и нераспространенные), наблюдение за порядком слов, смыслом предложений, связью слов в пр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едложении, оформлением предложе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ний в устной и письменной речи (прозаическом, стихотворном тексте, диалогической речи). Учащиеся учатся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составлять предложе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ния, различ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ные по цели высказывания и интонации, по 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данным схемам, вопросам, опорным словам, определенной те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Уточняется и углубляется представление о лексическом значении слов, об однозначных и многозначных сл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овах, о прямом и переносном зна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чении слов, об антонимах и 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нонимах, о тематических группах слов; ведется наблюдение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над использованием этих слов в общении, вводятся терми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ны. Продолжается работа с толковым, орфографическим, 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рям при изучении любой темы курса русского языка.</w:t>
      </w:r>
    </w:p>
    <w:p w:rsidR="00935361" w:rsidRPr="00041038" w:rsidRDefault="00935361" w:rsidP="0093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создания текста (под руководством учителя). Уточня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ется представление о тексте и его признаках, совершенству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ются умения определять тему, главную мысль, подбирать 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головок. Проводится наблюдение над структурой текста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(вводная, основная, заключительная части), развиваются умения выделять эти части, определять их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под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бирать заголовок к каждой части и всему тексту, устанавли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вать последовательность и связь предложений в частях текс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та и частей в тексте. </w:t>
      </w:r>
    </w:p>
    <w:p w:rsidR="00434269" w:rsidRPr="00434269" w:rsidRDefault="00935361" w:rsidP="004342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Формируется общее представление о типах текста, в которых: 1) передается сообщение на опре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ленного типа под руководством учителя. Совершенствуются умения различать </w:t>
      </w:r>
      <w:proofErr w:type="spellStart"/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стихотвор-ный</w:t>
      </w:r>
      <w:proofErr w:type="spellEnd"/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прозаический, художест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венный и научно-деловой тексты, текст-диалог и текст-моно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лог. Учащиеся учатся читать, осознавать и работать с линг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вистическим текстом.</w:t>
      </w:r>
    </w:p>
    <w:p w:rsidR="00434269" w:rsidRPr="00434269" w:rsidRDefault="00434269" w:rsidP="004342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4269">
        <w:rPr>
          <w:rFonts w:eastAsia="Times New Roman"/>
          <w:b/>
          <w:sz w:val="24"/>
          <w:szCs w:val="24"/>
          <w:lang w:eastAsia="ru-RU"/>
        </w:rPr>
        <w:t>Систематический курс</w:t>
      </w:r>
    </w:p>
    <w:p w:rsidR="00434269" w:rsidRPr="00743E00" w:rsidRDefault="00434269" w:rsidP="00434269">
      <w:pPr>
        <w:spacing w:after="0" w:line="240" w:lineRule="auto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Фонетика и орфоэпия.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Графика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ь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ъ.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>стол, конь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е, ё, ю, я; </w:t>
      </w:r>
      <w:r w:rsidRPr="00743E00">
        <w:rPr>
          <w:rFonts w:eastAsia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Имя существительное</w:t>
      </w:r>
      <w:r w:rsidRPr="00743E00">
        <w:rPr>
          <w:rFonts w:eastAsia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743E00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>по вопросам кто?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>и что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Имя прилагательное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. Значение и употребление в речи. Различие имён прилагательных по вопросам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какой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>? какая? какое?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Глагол.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Значение и употребление в речи. Различие глаголов по вопросам что делал? и т.п.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Синтаксис.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 xml:space="preserve">). 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Орфография и пунктуация</w:t>
      </w:r>
      <w:r w:rsidRPr="00743E00">
        <w:rPr>
          <w:rFonts w:eastAsia="Times New Roman" w:cs="Times New Roman"/>
          <w:sz w:val="24"/>
          <w:szCs w:val="24"/>
          <w:lang w:eastAsia="ru-RU"/>
        </w:rPr>
        <w:t>. Формирование орфографической зоркости. Применение правил правописания и пунктуации:</w:t>
      </w:r>
    </w:p>
    <w:p w:rsidR="00434269" w:rsidRPr="00743E00" w:rsidRDefault="00434269" w:rsidP="00434269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жи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ча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—ща</w:t>
      </w:r>
      <w:proofErr w:type="gramEnd"/>
      <w:r w:rsidRPr="00743E00">
        <w:rPr>
          <w:rFonts w:eastAsia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щу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34269" w:rsidRPr="00743E00" w:rsidRDefault="00434269" w:rsidP="00434269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чк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чн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чт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нч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щн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и др.; </w:t>
      </w:r>
    </w:p>
    <w:p w:rsidR="00434269" w:rsidRPr="00743E00" w:rsidRDefault="00434269" w:rsidP="00434269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• перенос слов;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Развитие речи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ситуации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какой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434269" w:rsidRPr="001535A6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Комплексная работа над структурой текста: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434269" w:rsidRPr="001535A6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434269" w:rsidRPr="001535A6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434269" w:rsidRPr="00743E00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5771F0" w:rsidRPr="005771F0" w:rsidRDefault="00434269" w:rsidP="005771F0">
      <w:pPr>
        <w:autoSpaceDE w:val="0"/>
        <w:autoSpaceDN w:val="0"/>
        <w:adjustRightInd w:val="0"/>
        <w:spacing w:before="238" w:after="0" w:line="240" w:lineRule="auto"/>
        <w:ind w:left="360" w:right="564"/>
        <w:jc w:val="center"/>
        <w:rPr>
          <w:rFonts w:eastAsia="Times New Roman"/>
          <w:b/>
          <w:sz w:val="24"/>
          <w:szCs w:val="16"/>
          <w:lang w:eastAsia="ru-RU"/>
        </w:rPr>
      </w:pPr>
      <w:r w:rsidRPr="00434269">
        <w:rPr>
          <w:rFonts w:eastAsia="Times New Roman" w:cs="Times New Roman"/>
          <w:b/>
          <w:sz w:val="24"/>
          <w:szCs w:val="24"/>
          <w:lang w:eastAsia="ru-RU"/>
        </w:rPr>
        <w:t>5.1.</w:t>
      </w:r>
      <w:r w:rsidRPr="00434269">
        <w:rPr>
          <w:rFonts w:eastAsia="Times New Roman"/>
          <w:b/>
          <w:sz w:val="24"/>
          <w:szCs w:val="16"/>
          <w:lang w:eastAsia="ru-RU"/>
        </w:rPr>
        <w:t xml:space="preserve"> Треб</w:t>
      </w:r>
      <w:r w:rsidR="005771F0" w:rsidRPr="005771F0">
        <w:rPr>
          <w:rFonts w:eastAsia="Times New Roman"/>
          <w:b/>
          <w:sz w:val="24"/>
          <w:szCs w:val="16"/>
          <w:lang w:eastAsia="ru-RU"/>
        </w:rPr>
        <w:t>ования к уровню подготовки учащихся, оканчивающих 2 класс</w:t>
      </w:r>
    </w:p>
    <w:p w:rsidR="005771F0" w:rsidRPr="001A46FF" w:rsidRDefault="005771F0" w:rsidP="00577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2 класса учащиеся должны знать:</w:t>
      </w:r>
    </w:p>
    <w:p w:rsidR="005771F0" w:rsidRPr="001A46FF" w:rsidRDefault="005771F0" w:rsidP="005771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названия и порядок букв русского алфавита, </w:t>
      </w:r>
    </w:p>
    <w:p w:rsidR="005771F0" w:rsidRPr="001A46FF" w:rsidRDefault="005771F0" w:rsidP="005771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признаки гласных и согласных звуков, </w:t>
      </w:r>
    </w:p>
    <w:p w:rsidR="005771F0" w:rsidRPr="001A46FF" w:rsidRDefault="005771F0" w:rsidP="005771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ударные и безударные гласные, согласные твердые и мягкие, глухие и звонкие, </w:t>
      </w:r>
    </w:p>
    <w:p w:rsidR="005771F0" w:rsidRPr="001A46FF" w:rsidRDefault="005771F0" w:rsidP="005771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способы обоз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5771F0" w:rsidRPr="001A46FF" w:rsidRDefault="005771F0" w:rsidP="005771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5771F0" w:rsidRPr="00586E27" w:rsidRDefault="005771F0" w:rsidP="00577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образцом;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делить слова на слоги, выделять ударный слог, перено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сить слова по слогам, правильно произносить мягкие и твер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(ь) знаком;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заглавную букву в именах, фамилиях людей, 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писать слова с буквосочетаниями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ши, </w:t>
      </w:r>
      <w:proofErr w:type="spellStart"/>
      <w:proofErr w:type="gram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gram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чу —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(вода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 воде),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пар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(чертёж, шалаш);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писать слова с двойными согласными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(Римма, группа, суббота, </w:t>
      </w:r>
      <w:proofErr w:type="gramStart"/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классный</w:t>
      </w:r>
      <w:proofErr w:type="gramEnd"/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разделительным мягким (ь) зна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ком, слова с непроверяемыми и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труднопроверяемыми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саниями, данные в программе 1 и 2 классов;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раздельно предлоги со словами;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разбор: уметь делить слова на слоги, определять ударный слог, опреде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лампа, гриб, пись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мо, яма;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распознавать изученные части речи (имя существитель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лежащее и сказуемое);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употреблять заглавную букву в начале предложения, ста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це предложения;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5771F0" w:rsidRPr="001A46FF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составлять текст по опорным словам, по сюжетному 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сунку и записывать 3—4 предложения из составленного текста;</w:t>
      </w:r>
    </w:p>
    <w:p w:rsidR="005771F0" w:rsidRPr="00694AB2" w:rsidRDefault="005771F0" w:rsidP="005771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в речи слова просьбы, благодарности, при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ветствия, прощания. </w:t>
      </w:r>
    </w:p>
    <w:p w:rsidR="005771F0" w:rsidRPr="001A46FF" w:rsidRDefault="005771F0" w:rsidP="00577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30"/>
          <w:u w:val="single"/>
          <w:lang w:eastAsia="ru-RU"/>
        </w:rPr>
      </w:pPr>
      <w:r w:rsidRPr="005771F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5.2. </w:t>
      </w:r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5771F0" w:rsidRPr="001A46FF" w:rsidRDefault="005771F0" w:rsidP="005771F0">
      <w:pPr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lastRenderedPageBreak/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5771F0" w:rsidRPr="001A46FF" w:rsidRDefault="005771F0" w:rsidP="005771F0">
      <w:pPr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работы со словарем (алфавит);</w:t>
      </w:r>
    </w:p>
    <w:p w:rsidR="005771F0" w:rsidRPr="001A46FF" w:rsidRDefault="005771F0" w:rsidP="005771F0">
      <w:pPr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соблюдения орфоэпических норм;</w:t>
      </w:r>
    </w:p>
    <w:p w:rsidR="005771F0" w:rsidRPr="001A46FF" w:rsidRDefault="005771F0" w:rsidP="005771F0">
      <w:pPr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5771F0" w:rsidRDefault="005771F0" w:rsidP="005771F0">
      <w:pPr>
        <w:autoSpaceDE w:val="0"/>
        <w:autoSpaceDN w:val="0"/>
        <w:adjustRightInd w:val="0"/>
        <w:spacing w:before="238" w:after="0" w:line="240" w:lineRule="auto"/>
        <w:ind w:right="564"/>
        <w:rPr>
          <w:sz w:val="24"/>
          <w:szCs w:val="24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</w:t>
      </w:r>
      <w:r w:rsidRPr="001A46FF">
        <w:rPr>
          <w:szCs w:val="28"/>
        </w:rPr>
        <w:t xml:space="preserve"> </w:t>
      </w:r>
      <w:r w:rsidRPr="001A46FF">
        <w:rPr>
          <w:sz w:val="24"/>
          <w:szCs w:val="24"/>
        </w:rPr>
        <w:t>другу).</w:t>
      </w:r>
    </w:p>
    <w:p w:rsidR="00935361" w:rsidRPr="001535A6" w:rsidRDefault="005771F0" w:rsidP="00434269">
      <w:pPr>
        <w:autoSpaceDE w:val="0"/>
        <w:autoSpaceDN w:val="0"/>
        <w:adjustRightInd w:val="0"/>
        <w:spacing w:before="238" w:after="0" w:line="240" w:lineRule="auto"/>
        <w:ind w:right="564"/>
        <w:rPr>
          <w:b/>
          <w:bCs/>
          <w:sz w:val="24"/>
          <w:szCs w:val="24"/>
        </w:rPr>
      </w:pPr>
      <w:r w:rsidRPr="00884D54">
        <w:rPr>
          <w:b/>
          <w:bCs/>
          <w:sz w:val="24"/>
          <w:szCs w:val="24"/>
        </w:rPr>
        <w:t xml:space="preserve">                        </w:t>
      </w:r>
      <w:r w:rsidR="00434269">
        <w:rPr>
          <w:b/>
          <w:bCs/>
          <w:sz w:val="24"/>
          <w:szCs w:val="24"/>
        </w:rPr>
        <w:t xml:space="preserve">                </w:t>
      </w:r>
    </w:p>
    <w:p w:rsidR="00434269" w:rsidRPr="00434269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VI</w:t>
      </w:r>
      <w:r w:rsidRPr="004342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Планируемые результаты освоения ООП на предметном содержании курса </w:t>
      </w:r>
    </w:p>
    <w:p w:rsidR="00434269" w:rsidRPr="00434269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4269">
        <w:rPr>
          <w:rFonts w:eastAsia="Times New Roman" w:cs="Times New Roman"/>
          <w:b/>
          <w:bCs/>
          <w:sz w:val="24"/>
          <w:szCs w:val="24"/>
          <w:lang w:eastAsia="ru-RU"/>
        </w:rPr>
        <w:t>«Русский язык» 2 класс</w:t>
      </w:r>
    </w:p>
    <w:p w:rsidR="00434269" w:rsidRPr="00421448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434269" w:rsidRPr="00421448" w:rsidRDefault="00434269" w:rsidP="00434269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4176"/>
        <w:gridCol w:w="3402"/>
      </w:tblGrid>
      <w:tr w:rsidR="00434269" w:rsidRPr="00421448" w:rsidTr="00434269">
        <w:tc>
          <w:tcPr>
            <w:tcW w:w="3020" w:type="dxa"/>
            <w:vMerge w:val="restart"/>
          </w:tcPr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7578" w:type="dxa"/>
            <w:gridSpan w:val="2"/>
          </w:tcPr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434269" w:rsidRPr="00421448" w:rsidTr="00434269">
        <w:tc>
          <w:tcPr>
            <w:tcW w:w="3020" w:type="dxa"/>
            <w:vMerge/>
          </w:tcPr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</w:tcPr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3402" w:type="dxa"/>
          </w:tcPr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434269" w:rsidRPr="00421448" w:rsidTr="00434269">
        <w:tc>
          <w:tcPr>
            <w:tcW w:w="3020" w:type="dxa"/>
          </w:tcPr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Наша речь (4 ч)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Язык и речь, их значение в жизни. Речь — главный способ общения людей. Язык — средство об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Предложение (12 ч).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ли высказывания и интонации (без терминологии), интони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заических и стихотворных текстах. Диалог и монолог. Пунк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туационное оформление диалогической речи и соответству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ющая ему интонационная окраска устного диалога.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предложения, их назна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щего и сказуемого в» предложении. Связь слов в предложе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нии. Упражнение в распознавании главных и второстепен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вам, схеме, рисунку, демонстрационной картине, заданной теме и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их запись.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Слово и его лексическое значение (22ч).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Слово и его значение. Общее представление о лексическом значении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и точного слова, соответствующего предмету мысли. Ра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бота со словарями учебника (толковым, орфоэпическим, ор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фографическим, словарем синонимов и антонимов).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Родственные слова. Однокоренные слова (общее представление). Корень слова как значимая часть слова (общее представление).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мирование умения распознавать однокоренные слова, отли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чать их от внешне сходных слов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(горе — гора, смелый — храб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рый)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форм слов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(тропа, к тропе, 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тропы).</w:t>
            </w:r>
            <w:proofErr w:type="gramEnd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Слово, слог,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ударение. Уточнение представлений о слове и слоге как минимальной произно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сительной единице, о слогообразующей роли гласной. Уда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познавать ударные и безударные слоги. Упражнение в пра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вильном орфоэпическом произношении слов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(алфавит, баге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ты, магазин, торты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 др.). Работа с орфоэпическим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варем.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Перенос слов. Правила переноса слов с одной строки на другую. Упражнение в переносе слов.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Звуки и буквы (63 ч)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Звуки и буквы. Уточне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представлений о звуках и буквах русского языка. Услов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разбор слов. Алфавит, его значение. Уточнение представлений об алфави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те. Алфавитное расположение слов в словарях, справочниках, энциклопедиях. 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Основные признаки гласных звуков, их смысло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ове. Слова с буквой э. Ознакомление со словарем иностранных слов.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фическим словарем.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[й']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буква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«и </w:t>
            </w:r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краткое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ким знаком. Правописание слов с мягким знаком. Буквосо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четания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нч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произношение и написание слов с этими буквосочетаниями. Шипящие согласные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звуки, обо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значение шипящих звуков буквами. Правописание слов с буквосочетаниями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ща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чу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Разделительный мяг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кий знак, его роль в слове. Правописание слов с раздели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тельным мягким знаком.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верочного слов. Способы проверки написания глухих и звон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ких согласных в конце слова и перед согласным в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корне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 Введение правила. Сопоставление правил обозначения буквами гласных в без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ударном слоге корня и парных по глухости-звонкости соглас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ных в конце слова и перед согласным в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 Упраж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нение в правописании гласных и согласных в корне одноко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ренных слов и форм одного и того же слова.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Части речи (47 ч)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Слова — назва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Роль имен существительных в речи. Одушевлен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и нарицательные имена существительные (общее пред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ставление).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Заглавная буква в именах собственных (фамили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Правописание собственных имен существительных. Число имен существи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(ножницы, молоко).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умения воспроизводить лексическое значение имен существительных, различать име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 существительные в прямом и переносном значении, име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 существительные близкие и противоположные по значе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нию. Совершенствование навыка правописания имен сущест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вительных с изученными орфограммами.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Глагол как часть речи (озна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ло глаголов. Изменение глаголов по числам. Правописание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глаголов с частицей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не.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Глаголы в прямом и переносном 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чении, глаголы близкие и противоположные по значению. 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Имя прила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гательное как часть речи (ознакомление с лексическим 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чением имени прилагательного и вопросами, на которые от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чению. 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редлог как часть речи. Роль предлогов в речи.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Раздельное написание наиболее распространенных предлогов (в,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на, из,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к,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от, на,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с, у,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над, под)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 именами су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ществительными.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Упражнение в распознавании предлогов, в правильном употреблении их с именами существительны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ми, в правописании предлогов с именами существительными.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ТЕКСТ  5 часов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Текст. Сопоставление текста и отдельных предложений, не объединенных общей темой. Тема и глав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ная мысль текста. Связь между предложениями в тексте. За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головок. Общее представление о структуре текста и выраже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ее в плане. Красная строка в тексте.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Текст. Тема и главная мысль текста. Части текста. Связь по смыслу предложений в тексте. Озаглавливайте текста и его частей.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Общее представление о типах текста: повествование, опи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сание, рассуждение. Обучение составлению повествователь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ного и описательного текстов, текста-рассуждения.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Изложение. Изложение повествовательного текста по вопросам под руководством учителя.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Сочинение. Составление небольшого текста по сюжетно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ководством учителя.</w:t>
            </w:r>
          </w:p>
          <w:p w:rsidR="00434269" w:rsidRPr="001535A6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год (17 ч).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ние слов. Смысловой, звуковой,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анализ слов.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76" w:type="dxa"/>
          </w:tcPr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Научится понимать: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Язык, речь  – средство общения людей.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 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«устная и письменная речь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Текст и предложения - единицы речи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правильно  оформлять предложения на письме, в устной речи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Научится: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передавать содержание рассказа, пользуясь готовым планом;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выделять предложение в устной речи и оформлять его на письме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Будет уметь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использовать в практической деятельности </w:t>
            </w:r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создания в устной и письменной форме несложных текстов по интересующей младшего школьника тематике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адекватного восприятия звучащей речи (высказываний взрослых и сверстников, детских радиопередач, аудиозаписей и др.</w:t>
            </w:r>
            <w:proofErr w:type="gramEnd"/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Узнает: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предложения и использование в речи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предложения на письме. Логическое ударение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Первоначальные представления о распространённом и нераспространённом предложении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«подлежащее», «сказуемое» - 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Научится: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устанавливать связь слов в предложении из 3-4 слов, выделять подлежащее и сказуемое;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предложение из слов, устанавливать между ними связь по вопросам;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употреблять заглавную букву в начале предложения, ставить точку, вопросительный или восклицательный знак в конце;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простое распространённое и нераспространённое предложения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Узнает: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синонимы, антонимы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и их роль в речи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однокоренных слов, подбор их, выделение корня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слогообразующую роль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гласной в слоге, 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ударении, ударном и безударном слогах, 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Научится: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различать однокоренные слова среди других слов,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отличать однокоренные слова от внешне сходных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неоднокоренных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слов и форм слов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в слове слоги, составлять из слогов слова, а из слов предложения.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ударение в слове.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показывать подвижность ударения и использование этого свойства при проверке написания безударных гласных в слове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переносить слова с одной строки на другую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Узнает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названия букв русского алфавита;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гласных и согласных звуков;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гласные ударные и безударные;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согласные твёрдые и мягкие, глухие и звонкие;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переноса слов;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Научится: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и последовательно называть буквы алфавита, развивать умение пользоваться алфавитом при нахождении слов в словаре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делить слова на слоги, выделять ударный слог, переносить слова по слогам;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обозначать на письме мягкость согласных буквами </w:t>
            </w:r>
            <w:proofErr w:type="spellStart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е,ё,ю,я,и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мягким знаком 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(ь)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писать слова с сочетаниями </w:t>
            </w:r>
            <w:proofErr w:type="spellStart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производить фонетический разбор: делить слова на слоги, определять ударный слог, последовательность звуков и бу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овах типа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конь, сова, стриж;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писать слова с двойными согласными типа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Анна, группа, класс, суббота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писать слова с разделительным мягким знаком 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(ь),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писать слова с непроверяемым написанием, указанные в программе 2 класса;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обозначать буквами парные звонкие и глухие согласные на конце слов (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ря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во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обозначать буквами безударные гласные в двусложных словах (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чи, р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ка, 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кно);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произносить слова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меть пользоваться справочной странице «Произноси слова правильно»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Узнает: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«существительное»; одушевлённые и неодушевлённые имена существительные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Различать имена собственные. 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глагол»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глаголы в единственном и множественном числе , представление о разном времени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«прилагательное»,  прилагательные в единственном и множественном числе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Роль предлогов,  раздельное написание предлогов со словами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«местоимение», их роль в тексте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Научится: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писать заглавную букву в именах, фамилиях людей, в названиях городов, деревень, в кличках животных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ставить вопрос к слову и по вопросу определять слова, обозначающие предмет, признак предмета, действие предмета;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различать слова, отвечающие на вопрос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слова, отвечающие на вопрос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что?;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Узнает: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Отличие текста от набора отдельных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объединённых общей темой, роль текста в общении людей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Связь по смыслу предложений в тексте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 видах текста по цели высказывани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повествование, описание, рассуждение), распознавание их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текста – повествования; (части текста)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Понятия « красная строка в тексте», «заголовок», «опорные слова»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Научится: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тему текста и озаглавливать его с опорой на тему;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делить сплошной текст на предложения (3 - 4 предложения);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устанавливать связь по смыслу между частями текста (восстанавливать деформированный повествовательный текст из 3 частей);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писать изложение (по вопросам) текста из 30-45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слов;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сочинения по серии картинок под руководством учителя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и записывать текст из 3-5 предложений на заданную тему или по наблюдениям, по ситуации;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употреблять при записи текста красную строку.</w:t>
            </w:r>
          </w:p>
          <w:p w:rsidR="00434269" w:rsidRPr="00421448" w:rsidRDefault="00434269" w:rsidP="008255CE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Употреблять в речи «волшебные» слова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 информационного поиска, методы знаков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символического моделирования.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Оценивает свои достижения на уроке, умеет обнаруживать и исправлять свои ошибки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Умеет слушать и вступать в диалог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социальную роль ученика.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 положительное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Оценивает свои достижения на уроке, умеет обнаруживать и исправлять свои ошибки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Умеет слушать и вступать в диалог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 социальную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рольученика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 положительное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 умение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Оценивает свои достижения на уроке, умеет обнаруживать и исправлять свои ошибки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Умеет слушать и вступать в диалог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социальную роль ученика.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 положительное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символического моделирования. осуществляет решение учебной задачи под руководством учителя,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умение в выборе оснований и критериев для сравнения.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Оценивает свои достижения на уроке, умеет обнаруживать и исправлять свои ошибки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Умеет слушать и вступать в диалог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социальную роль ученика.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 положительное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символического моделирования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ценивает свои достижения на уроке, умеет обнаруживать и исправлять свои ошибки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Умеет слушать и вступать в диалог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социальную роль ученика.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 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положительное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урока; применение методов информационного поиска, методов знаков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символического моделирования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Оценивает свои достижения на уроке, умеет обнаруживать и исправлять свои ошибки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Умеет слушать и вступать в диалог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социальную роль ученика.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 положительное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символического моделирования, ищет необходимую  информацию и умеет анализировать ее содержание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ценивает свои достижения на уроке, умеет обнаруживать и исправлять свои ошибки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Коммуникативные Потребность в общении с учителем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меет слушать и вступать в диалог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269" w:rsidRPr="00421448" w:rsidRDefault="00434269" w:rsidP="008255CE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361" w:rsidRPr="00743E00" w:rsidRDefault="00935361" w:rsidP="00935361">
      <w:pPr>
        <w:spacing w:after="0" w:line="240" w:lineRule="auto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</w:p>
    <w:p w:rsidR="00935361" w:rsidRDefault="00935361" w:rsidP="00935361">
      <w:pPr>
        <w:spacing w:after="0" w:line="240" w:lineRule="auto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</w:p>
    <w:p w:rsidR="00935361" w:rsidRPr="001535A6" w:rsidRDefault="0093536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F35FC1" w:rsidRPr="001535A6" w:rsidRDefault="00F35FC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F35FC1" w:rsidRPr="001535A6" w:rsidRDefault="00F35FC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F35FC1" w:rsidRPr="001535A6" w:rsidRDefault="00F35FC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F35FC1" w:rsidRPr="001535A6" w:rsidRDefault="00F35FC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F35FC1" w:rsidRPr="001535A6" w:rsidRDefault="00F35FC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F35FC1" w:rsidRPr="001535A6" w:rsidRDefault="00F35FC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F35FC1" w:rsidRPr="001535A6" w:rsidRDefault="00F35FC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F35FC1" w:rsidRPr="001535A6" w:rsidRDefault="00F35FC1" w:rsidP="00935361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884D54" w:rsidRPr="005A6760" w:rsidRDefault="005A6760" w:rsidP="005A6760">
      <w:pPr>
        <w:spacing w:after="0" w:line="240" w:lineRule="auto"/>
        <w:ind w:left="360"/>
        <w:jc w:val="center"/>
        <w:textAlignment w:val="center"/>
        <w:rPr>
          <w:rFonts w:eastAsia="Times New Roman"/>
          <w:b/>
          <w:sz w:val="24"/>
          <w:szCs w:val="24"/>
          <w:lang w:val="en-US" w:eastAsia="ru-RU"/>
        </w:rPr>
      </w:pPr>
      <w:r w:rsidRPr="005A6760">
        <w:rPr>
          <w:rFonts w:eastAsia="Times New Roman"/>
          <w:b/>
          <w:sz w:val="24"/>
          <w:szCs w:val="24"/>
          <w:lang w:val="en-US" w:eastAsia="ru-RU"/>
        </w:rPr>
        <w:t>VII</w:t>
      </w:r>
      <w:r w:rsidRPr="005A676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884D54" w:rsidRPr="005A6760">
        <w:rPr>
          <w:rFonts w:eastAsia="Times New Roman"/>
          <w:b/>
          <w:sz w:val="24"/>
          <w:szCs w:val="24"/>
          <w:lang w:eastAsia="ru-RU"/>
        </w:rPr>
        <w:t>УЧЕБНО-ТЕМАТИЧЕСКИЙ ПЛАН</w:t>
      </w:r>
    </w:p>
    <w:p w:rsidR="005A6760" w:rsidRPr="005A6760" w:rsidRDefault="005A6760" w:rsidP="005A6760">
      <w:pPr>
        <w:spacing w:after="0" w:line="240" w:lineRule="auto"/>
        <w:ind w:left="360"/>
        <w:jc w:val="center"/>
        <w:textAlignment w:val="center"/>
        <w:rPr>
          <w:rFonts w:eastAsia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2"/>
        <w:gridCol w:w="1216"/>
        <w:gridCol w:w="1268"/>
        <w:gridCol w:w="1442"/>
        <w:gridCol w:w="1760"/>
        <w:gridCol w:w="7"/>
      </w:tblGrid>
      <w:tr w:rsidR="00421448" w:rsidRPr="00421448" w:rsidTr="00421448">
        <w:trPr>
          <w:gridAfter w:val="1"/>
          <w:wAfter w:w="7" w:type="dxa"/>
          <w:cantSplit/>
          <w:jc w:val="center"/>
        </w:trPr>
        <w:tc>
          <w:tcPr>
            <w:tcW w:w="3262" w:type="dxa"/>
            <w:vMerge w:val="restart"/>
            <w:vAlign w:val="center"/>
          </w:tcPr>
          <w:p w:rsidR="00421448" w:rsidRPr="00421448" w:rsidRDefault="00421448" w:rsidP="00421448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16" w:type="dxa"/>
            <w:vMerge w:val="restart"/>
            <w:vAlign w:val="center"/>
          </w:tcPr>
          <w:p w:rsidR="00421448" w:rsidRPr="00421448" w:rsidRDefault="00421448" w:rsidP="00C51A9A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70" w:type="dxa"/>
            <w:gridSpan w:val="3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21448" w:rsidRPr="00421448" w:rsidTr="00421448">
        <w:trPr>
          <w:cantSplit/>
          <w:jc w:val="center"/>
        </w:trPr>
        <w:tc>
          <w:tcPr>
            <w:tcW w:w="3262" w:type="dxa"/>
            <w:vMerge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421448" w:rsidRPr="00421448" w:rsidRDefault="00421448" w:rsidP="00421448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42" w:type="dxa"/>
            <w:vAlign w:val="center"/>
          </w:tcPr>
          <w:p w:rsidR="00421448" w:rsidRPr="00421448" w:rsidRDefault="00421448" w:rsidP="00421448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421448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контрольные</w:t>
            </w:r>
          </w:p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421448" w:rsidRPr="00421448" w:rsidTr="00421448">
        <w:trPr>
          <w:jc w:val="center"/>
        </w:trPr>
        <w:tc>
          <w:tcPr>
            <w:tcW w:w="326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216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448" w:rsidRPr="00421448" w:rsidTr="00421448">
        <w:trPr>
          <w:jc w:val="center"/>
        </w:trPr>
        <w:tc>
          <w:tcPr>
            <w:tcW w:w="326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Текст (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часть часов ещё включена в другие темы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448" w:rsidRPr="00421448" w:rsidTr="00421448">
        <w:trPr>
          <w:jc w:val="center"/>
        </w:trPr>
        <w:tc>
          <w:tcPr>
            <w:tcW w:w="326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216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448" w:rsidRPr="00421448" w:rsidTr="00421448">
        <w:trPr>
          <w:jc w:val="center"/>
        </w:trPr>
        <w:tc>
          <w:tcPr>
            <w:tcW w:w="326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Слова, слова, слова...</w:t>
            </w:r>
          </w:p>
        </w:tc>
        <w:tc>
          <w:tcPr>
            <w:tcW w:w="1216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8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448" w:rsidRPr="00421448" w:rsidTr="00421448">
        <w:trPr>
          <w:jc w:val="center"/>
        </w:trPr>
        <w:tc>
          <w:tcPr>
            <w:tcW w:w="326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1216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8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1448" w:rsidRPr="00421448" w:rsidTr="00421448">
        <w:trPr>
          <w:jc w:val="center"/>
        </w:trPr>
        <w:tc>
          <w:tcPr>
            <w:tcW w:w="326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216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8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21448" w:rsidRPr="00421448" w:rsidTr="00421448">
        <w:trPr>
          <w:jc w:val="center"/>
        </w:trPr>
        <w:tc>
          <w:tcPr>
            <w:tcW w:w="326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16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1448" w:rsidRPr="00421448" w:rsidTr="00421448">
        <w:trPr>
          <w:trHeight w:val="292"/>
          <w:jc w:val="center"/>
        </w:trPr>
        <w:tc>
          <w:tcPr>
            <w:tcW w:w="326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6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68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gridSpan w:val="2"/>
            <w:vAlign w:val="center"/>
          </w:tcPr>
          <w:p w:rsidR="00421448" w:rsidRPr="00421448" w:rsidRDefault="00421448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84D54" w:rsidRPr="00421448" w:rsidRDefault="00884D54" w:rsidP="00884D54">
      <w:pPr>
        <w:spacing w:after="0" w:line="240" w:lineRule="auto"/>
        <w:ind w:firstLine="540"/>
        <w:textAlignment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884D54" w:rsidRPr="00421448" w:rsidRDefault="00884D54" w:rsidP="00884D54">
      <w:pPr>
        <w:spacing w:after="0" w:line="240" w:lineRule="auto"/>
        <w:ind w:firstLine="540"/>
        <w:textAlignment w:val="center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421448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884D54" w:rsidRPr="00421448" w:rsidRDefault="00884D54" w:rsidP="00884D5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884D54" w:rsidRPr="00421448" w:rsidRDefault="00884D54" w:rsidP="00884D5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884D54" w:rsidRPr="00421448" w:rsidRDefault="00884D54" w:rsidP="00884D5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D44C5B" w:rsidRPr="00FC64E0" w:rsidRDefault="00FC64E0" w:rsidP="00FC64E0">
      <w:pPr>
        <w:spacing w:after="0" w:line="240" w:lineRule="auto"/>
        <w:ind w:left="360"/>
        <w:jc w:val="center"/>
        <w:textAlignment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val="en-US" w:eastAsia="ru-RU"/>
        </w:rPr>
        <w:t>VIII</w:t>
      </w:r>
      <w:r w:rsidRPr="00FC64E0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Календарно - 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т</w:t>
      </w:r>
      <w:r w:rsidR="00884D54" w:rsidRPr="00FC64E0">
        <w:rPr>
          <w:rFonts w:eastAsia="Times New Roman"/>
          <w:b/>
          <w:bCs/>
          <w:sz w:val="24"/>
          <w:szCs w:val="24"/>
          <w:lang w:eastAsia="ru-RU"/>
        </w:rPr>
        <w:t>ематическое  планирован</w:t>
      </w:r>
      <w:r>
        <w:rPr>
          <w:rFonts w:eastAsia="Times New Roman"/>
          <w:b/>
          <w:bCs/>
          <w:sz w:val="24"/>
          <w:szCs w:val="24"/>
          <w:lang w:eastAsia="ru-RU"/>
        </w:rPr>
        <w:t>ие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884D54" w:rsidRPr="00421448" w:rsidRDefault="00884D54" w:rsidP="00884D54">
      <w:pPr>
        <w:spacing w:after="0" w:line="240" w:lineRule="auto"/>
        <w:ind w:firstLine="540"/>
        <w:textAlignment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694"/>
        <w:gridCol w:w="2835"/>
        <w:gridCol w:w="1418"/>
      </w:tblGrid>
      <w:tr w:rsidR="00884D54" w:rsidRPr="00421448" w:rsidTr="002F6FA1">
        <w:trPr>
          <w:trHeight w:val="1436"/>
        </w:trPr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Align w:val="center"/>
          </w:tcPr>
          <w:p w:rsidR="00884D54" w:rsidRPr="00421448" w:rsidRDefault="00884D54" w:rsidP="009C1D4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884D54" w:rsidRPr="00421448" w:rsidRDefault="00884D54" w:rsidP="009C1D4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84D54" w:rsidRPr="00421448" w:rsidRDefault="00884D54" w:rsidP="009C1D4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  <w:p w:rsidR="00884D54" w:rsidRPr="00421448" w:rsidRDefault="00884D54" w:rsidP="009C1D4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84D54" w:rsidRPr="00421448" w:rsidRDefault="00884D54" w:rsidP="009C1D4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Align w:val="center"/>
          </w:tcPr>
          <w:p w:rsidR="00884D54" w:rsidRPr="00421448" w:rsidRDefault="00884D54" w:rsidP="009C1D4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884D54" w:rsidRPr="00421448" w:rsidRDefault="00884D54" w:rsidP="009C1D4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Наша речь (4 ч)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учебником. Какая бывает речь</w:t>
            </w:r>
          </w:p>
        </w:tc>
        <w:tc>
          <w:tcPr>
            <w:tcW w:w="2694" w:type="dxa"/>
            <w:vMerge w:val="restart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Язык и речь, их значение в жизни. Речь — главный способ общения людей. Язык — средство об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884D54" w:rsidRPr="00421448" w:rsidRDefault="00D44C5B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Речь </w:t>
            </w:r>
            <w:r w:rsidR="00884D54"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диалогическая и монологическая.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рассуждать о значении языка и речи в жизни людей, о роли русского языка. Анализировать речь людей (при анализе текстов).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Наблюдать за особенностями собственной речи и оценивать её.</w:t>
            </w:r>
          </w:p>
        </w:tc>
        <w:tc>
          <w:tcPr>
            <w:tcW w:w="1418" w:type="dxa"/>
            <w:vMerge w:val="restart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Уточнять и углублять представление о речи,  ее видах и формах, языке как средстве общения между людьми.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Овладевать монологической формой речи.</w:t>
            </w: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Что можно узнать о человеке по его речи?                           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различать устную, письменную речь и речь про себя. Работать с памяткой «Как научиться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списывать предложение»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rPr>
          <w:trHeight w:val="1265"/>
        </w:trPr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884D54" w:rsidRPr="00421448" w:rsidRDefault="00EB17D1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Как отличить диалог от </w:t>
            </w:r>
            <w:r w:rsidR="00884D54"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монолога? </w:t>
            </w:r>
            <w:r w:rsidR="00884D54"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отличать диалогическую речь от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 Использовать в речи диалог и монолог. Участвовать в учебном диа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логе. 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нику. Развивать познавательный интерес к происхождению слов.  Наблюдать над этимологией слов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диалог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монолог.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Составлять по рисункам диалог и монолог.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использовать з</w:t>
            </w:r>
            <w:r w:rsidR="00D44C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нания по теме в новых условиях;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аргументированно отвечать, доказывать своё мнение.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Текст (5 ч)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2694" w:type="dxa"/>
            <w:vMerge w:val="restart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Текст. Признаки текста: целостность, связность, законченность. Сопоставление текста и отдельных предложений, не объединенных общей темой. Тема и глав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ная мысль текста. Связь между предложениями в тексте. </w:t>
            </w:r>
            <w:r w:rsidR="00D44C5B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  <w:r w:rsidR="00D44C5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головок.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Общее представление о структуре текста и выраже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ее в плане. Красная строка в тексте.</w:t>
            </w:r>
            <w:r w:rsidR="00D44C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Текст. Части текста. Связь по смыслу предложений в тексте. Озаглавливайте текста и его частей.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Общее представление о типах текста: повествование, опи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сание, рассуждение. Обучение составлению повествователь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ного и описательного текстов, текста-рассуждения.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Изложение. Изложение повествовательного текста по вопросам под руководством учителя.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Сочинение. Составление небольшого текста по сюжетно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 рисунку, по опорным словам, по определенной те</w:t>
            </w:r>
            <w:r w:rsidR="00D44C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 из жизни детей, об их играх,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увлечениях и его запись под ру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ководством учителя.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Речевая этика: сфера употребления, типовые ситуации использования слов просьбы, благодарности, приветствия, прощания.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Написание поздравительной открытки.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Научатся отличать текст от других записей по его признакам Осмысленно читать текст.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Работа 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тема и главная мысль текста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определять тему и главную мысль текста.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Соотносить текст и заголовок. Подбирать заголовок к заданному тексту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Части текста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составлять текст по заданной теме. Выделять части текста и обосновывать правильность их выделения, заключение. Выбирать ту часть текста, котор</w:t>
            </w:r>
            <w:r w:rsidR="00D44C5B">
              <w:rPr>
                <w:rFonts w:eastAsia="Times New Roman" w:cs="Times New Roman"/>
                <w:sz w:val="24"/>
                <w:szCs w:val="24"/>
                <w:lang w:eastAsia="ru-RU"/>
              </w:rPr>
              <w:t>ая соответствует заданной комму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никативной задаче. Передавать устно содержание прочитанного текста-образца или составленного текста. Создавать устный и письменный текст в соответствии с поставленной учебной  коммуникативной задачей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Диктант по теме «Текст»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самостоятельно анализировать слово и выбирать нужный вариант его написания.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D44C5B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(12 ч)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Что такое предложение?                                                          </w:t>
            </w:r>
          </w:p>
        </w:tc>
        <w:tc>
          <w:tcPr>
            <w:tcW w:w="2694" w:type="dxa"/>
            <w:vMerge w:val="restart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ли высказывания и интонации (без терминологии), интони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заических и стихотворных текстах. Диалог и монолог. Пунк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туационное оформление диалогической речи и соответству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ющая ему интонационная окраска устного диалога.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предложения, их назна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щего и сказуемого в» предложении. Связь слов в предложе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нии. Упражнение в распознавании главных и второстепен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ных членов предложения. Распространенные и нераспространенные предложения. Вычленение из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предложения пар слов, связанных по смыслу. Распространение предложений второ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вам, схеме, рисунку, демонстрационной картине, заданной теме и их запись.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Научатся отличать предложение от группы слов, не составляющих предложение. Определять границы предложения в  деформированном тексте</w:t>
            </w:r>
          </w:p>
        </w:tc>
        <w:tc>
          <w:tcPr>
            <w:tcW w:w="1418" w:type="dxa"/>
            <w:vMerge w:val="restart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Составлять  предложения, р</w:t>
            </w:r>
            <w:r w:rsidR="00D44C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азличные по цели высказывания и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интонации, по заданным схемам, вопросам, опорным словам, определенной теме,  рисунку.</w:t>
            </w:r>
          </w:p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Опреде</w:t>
            </w:r>
            <w:r w:rsidR="00D44C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лять  связь слов в </w:t>
            </w:r>
            <w:proofErr w:type="spellStart"/>
            <w:r w:rsidR="00D44C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предложении</w:t>
            </w:r>
            <w:proofErr w:type="gramStart"/>
            <w:r w:rsidR="00D44C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последовательность предложений в тексте.</w:t>
            </w:r>
          </w:p>
          <w:p w:rsidR="00884D54" w:rsidRPr="00421448" w:rsidRDefault="00AE357A" w:rsidP="00AE357A">
            <w:pPr>
              <w:spacing w:after="0" w:line="240" w:lineRule="auto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Различать предложения, </w:t>
            </w:r>
            <w:r w:rsidR="00884D54"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словосочетания, слова.</w:t>
            </w:r>
            <w:r w:rsidR="00884D54"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D54"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Различать предложения по цели высказывания, по эмоциональной окраске.</w:t>
            </w:r>
          </w:p>
          <w:p w:rsidR="00884D54" w:rsidRPr="00421448" w:rsidRDefault="00884D54" w:rsidP="000209C0">
            <w:pPr>
              <w:spacing w:after="0" w:line="240" w:lineRule="auto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Находить главные челны предложения.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связь между словами в словосочетании и предложении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наки препинания в конце предложения: точка, вопросительный и восклицательный знаки</w:t>
            </w: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EB17D1">
            <w:pPr>
              <w:spacing w:after="0" w:line="240" w:lineRule="auto"/>
              <w:ind w:firstLine="540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884D54" w:rsidRPr="00421448" w:rsidRDefault="00D44C5B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Как составить из слов </w:t>
            </w:r>
            <w:r w:rsidR="00884D54"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предложение?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D44C5B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884D54" w:rsidRPr="00421448" w:rsidRDefault="00884D54" w:rsidP="00AE357A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Писать слова в предложении раздельно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884D54" w:rsidRPr="00421448" w:rsidRDefault="00884D54" w:rsidP="00AE357A">
            <w:pPr>
              <w:spacing w:after="0" w:line="240" w:lineRule="auto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0209C0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списывать текст.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Главные члены предложения (основа).                                 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 главные члены (основу) предложения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Обозначать графически грамматическую основу.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Второстепенные члены предложения (без деления на виды).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и выделять главные и второстепенные члены предложения.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Подлежащее и сказуемое — главные члены предложения.                                                                   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и выделять главные и второстепенные члены предложения, 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884D54" w:rsidRPr="00421448" w:rsidRDefault="00884D54" w:rsidP="000209C0">
            <w:pPr>
              <w:spacing w:after="0" w:line="240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Распространённые и нераспространённые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предложения.                                                                        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различать распространённое (с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второстепенными членами) и нераспространённое (без второстепенных членов) предложения.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Составлять нераспространённые и распространённые предложения. Распространять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нерас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-пространённые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                   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устанавливать при помощи вопросов связь слов между членами предложения.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предложение из деформированных слов (слов, не связан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по смыслу).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rPr>
          <w:trHeight w:val="2109"/>
        </w:trPr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Сочинение по картине И. С. Остроухова  «Золотая осень».                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рассматривать   репродукцию   картины   И. С. Остроухова   «Золотая осень» в «Картинной галерее» учебника.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Анализ сочинений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находить, анализировать и исправлять свои ошибки.</w:t>
            </w:r>
          </w:p>
        </w:tc>
        <w:tc>
          <w:tcPr>
            <w:tcW w:w="1418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Уточнить и углубить представление о лексическом значении слова, об однозначных и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многозначных словах, о прямом и переносном значении слов, об антонимах и синонимах, о тематических группах слов.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Работать с разными словарями.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Овладеть понятием  однокоренные слова.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Различать однокоренные слова и различные формы одного и того же слова.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Создавать тексты и корректировать заданные тексты с учетом точности, правильности, богатства и выразительности письменно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й речи; использовать  синонимы и антонимы.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Знакомится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Контрольный диктант по теме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Предложение»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видеть и правильно записывать слова с орфограммами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находить, анализировать и исправлять свои ошибки.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Слова, слова, слова... (22 ч)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Слово и его значение. </w:t>
            </w:r>
          </w:p>
        </w:tc>
        <w:tc>
          <w:tcPr>
            <w:tcW w:w="2694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Слово и его значение. Общее представление о лексическом значении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ва. Слово — общее название многих однородных предметов.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Тематические группы слов. Однозначные и многозначные слова. Прямое и переносное значения слов. Синонимы. Ан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и точного слова, соответствующего предмету мысли. Ра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бота со словарями учебника (толковым, орфоэпическим, ор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фографическим, словарем синонимов и антонимов).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Родственные слова. Однокоренные слова (общее представление). Корень слова как значимая часть слова (общее представление).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мирование умения распознавать однокоренные слова, отли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чать их от внешне сходных слов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(горе — гора, смелый — храб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рый)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форм слов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(тропа, к тропе, </w:t>
            </w:r>
            <w:r w:rsidRPr="00421448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тропы).</w:t>
            </w:r>
            <w:proofErr w:type="gramEnd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Слово, слог, ударение. Уточнение представлений о слове и слоге как минимальной произно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сительной единице, о слогообразующей роли гласной. Уда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рение,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смыслоразличительная роль ударения. Наблюдение над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познавать ударные и безударные слоги. Упражнение в пра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вильном орфоэпическом произношении слов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(алфавит, баге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ты, магазин, торты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 др.). Работа с орфоэпическим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варем.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Перенос слов. Правила переноса слов с одной строки на другую. Упражнение в переносе слов.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Научатся находить в тексте незнакомые слова.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Классифицировать слова по тематическим группам.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Лексическое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значение слова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объяснять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лексическое значение слова.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Прямое и    переносное значения слов.                                  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                                             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Синонимы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распознавать среди данных пар слов синонимы. Подбирать к слову синонимы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Антонимы 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распознавать среди данных пар слов антонимы. Подбирать к слову антонимы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Что такое антонимы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находить в тексте антонимы, употреблять их в речи.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Контрольный диктант по теме «Слова»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классифицировать ошибки по орфограммам, оценивать правильность выполнения действия, анализировать, делать выводы, сравнивать.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Родственные (однокоренные) слова.                   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находить однокоренные слова в тексте и среди других слов. Выделять корень в однокоренных словах, Работать с памяткой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«Как найти корень слова».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Родственные (однокоренные) слова.                   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группировать однокоренные слова с разными корнями. Работать со словарём однокоренных слов учебника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оказывать правильность выделения корня в однокоренных словах.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Корень слова. Однокоренные слова.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подбирать однокоренные слова к данному слову и выделять в них корень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Слог как минимальная произносительная единица.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Научатся делить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сова на слоги.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в слове слогов.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слова по количеству в них слогов.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Ударение. Определять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ударение в слове.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слова по заданной модели.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модели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структуры слова и подбирать к ним слова.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ударного слова.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определять словесное и логическое (смысловое) ударение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аблюдать за ролью словесного ударения. Различать ударные и безударные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слоги. Наблюдать над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 Составлять простейшие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модели слов,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ударного слова.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 в словах ударный слог, анализировать, делать выводы, сравнивать.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Перенос слов. Правила переноса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сравнивать слова по возможности переноса слов с одной строки на другую 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(якорь,     (крот, улей, зима),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Переносить слова по слогам.</w:t>
            </w:r>
            <w:proofErr w:type="gramEnd"/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Перенос слов. Правила переноса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переносить слова с одной строки на другую, аргументированно отвечать, доказывать свое мнение, анализировать, делать выводы, сравнивать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rPr>
          <w:trHeight w:val="1135"/>
        </w:trPr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Развитие речи.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составлять рассказ по серии сюжетных рисунков, вопросам и опорным словам,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694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оценивать свои достижения, работать самостоятельно, оформлять свои мысли письменно, аргументированно отвечать, высказывать свое мнение.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Контрольный диктант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Однокоренные слова.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Работ над ошибками, допущенными в диктанте.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объяснять допущенные ошибки, исправлять их, анализировать, делать выводы, сравнивать.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Звуки и буквы  (63 ч)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Звуки и буквы.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Звуки и буквы. Различие. Звуки и их обозначение буквами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 письме.  Условные звуковые обозначения слов.                                                                   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Уточне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представлений о звуках и буквах русского языка. Услов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разбор слов. Алфавит, его значение. Уточнение представлений об алфави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те. Алфавитное расположение слов в словарях, справочниках, энциклопедиях. Использование алфавита при работе со слова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рями.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признаки гласных звуков, их смысло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ове. Слова с буквой э. Ознакомление со словарем иностранных слов.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корня. Слова с безударной гласной, не проверяемой ударением. Общее представление об орфограмме. Работа с орфогра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фическим словарем.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[й']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буква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«и </w:t>
            </w:r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краткое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ким знаком. Правописание слов с мягким знаком. Буквосо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четания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нч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 произношение и написание слов с этими буквосочетаниями. Шипящие согласные звуки, обо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значение шипящих звуков буквами. Правописание слов с буквосочетаниями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ща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чу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Разделительный мяг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кий знак, его роль в слове. Правописание слов с раздели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тельным мягким знаком.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Глухие и звонкие согласные звуки. Обозначение буквами парных по глухости-звонкости согласных звуков в конце слова и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перед согласным. Особенности проверяемого и про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верочного слов. Способы проверки написания глухих и звон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ких согласных в конце слова и перед согласным в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корне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 Введение правила. Сопоставление правил обозначения буквами гласных в без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ударном слоге корня и парных по глухости-звонкости соглас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ных в конце слова и перед согласным в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 Упраж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нение в правописании гласных и согласных в корне одноко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ренных слов и форм одного и того же слова.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различать звуки и буквы. Осознавать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смыслоразличительную роль звуков и бу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ове. Распознавать условные обозначения звуков речи. Сопоставлять звуковое и буквенное обозначения слова. Наблюдать модели слов (звуковые и буквенные), анализировать их.</w:t>
            </w:r>
          </w:p>
        </w:tc>
        <w:tc>
          <w:tcPr>
            <w:tcW w:w="1418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Слышать  и произносит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ь основные звуки речи, различать их на основе артикуляционных признаков.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Различать  ударные и безударные гласные.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Слышать 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Соотносить  звуки и буквы, устанавливать их роль в слове.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Научаться русскому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литературному </w:t>
            </w:r>
            <w:proofErr w:type="spellStart"/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произношен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звуков и их сочетаний в словах.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Различать звуки и буквы.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Обозначать  на письме твердость и мягкость согласных звуков.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Использовать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Знать алфавит: 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правильное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называть буквы и их последовательность.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Использование алфавита  при работе со словарями, справочниками, каталогами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Использовать на письме разделительный ь и ъ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Использовать разные способы проверки орфограмм в зависимости от места орфограммы в слове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Использовать орфографический словарь.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Применять правила правописания и пунктуации: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сочетания </w:t>
            </w:r>
            <w:proofErr w:type="spell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-ща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чу-</w:t>
            </w:r>
            <w:proofErr w:type="spell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 в положении под ударением;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сочетания </w:t>
            </w:r>
            <w:proofErr w:type="spell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чк-чн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нч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щн</w:t>
            </w:r>
            <w:proofErr w:type="spell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 и др.;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 перенос слов;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 прописная буква в начале предложения, в именах собственны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х;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проверяемые безударные гласные в 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парные звонкие и глухие согласные в 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непроверяемые гласные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Знакомство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Алфавит.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объяснять, где могут пригодиться знания об алфавите. 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пределять положение заданной буквы в алфавите: ближе к концу, к середине, к началу, называть соседние буквы по отношению к за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данной. Работать с памяткой «Алфавит». Располагать заданные слова в алфавитном порядке. Использовать знание алфавита при работе со словарями.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EB17D1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называть буквы, записывать слова в алфавитном порядке, аргументированно отвечать, доказывать свое мнение, анализировать, делать выводы, сравнивать.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Употребление  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прописной   (заглавной)     буквы.  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сопоставлять случаи употребления заглавной (прописной) и строчной буквы в словах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правило написания имён собственных и первого слова в предложении.</w:t>
            </w:r>
          </w:p>
        </w:tc>
        <w:tc>
          <w:tcPr>
            <w:tcW w:w="1418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Как определить гласные звуки.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видеть гласные буквы в словах, правильно обозначить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буквам, анализировать, делать выводы, сравнивать.</w:t>
            </w:r>
          </w:p>
        </w:tc>
        <w:tc>
          <w:tcPr>
            <w:tcW w:w="1418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Контрольный диктант. Звуки и буквы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оценивать свои достижения при выполнении заданий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ошибками</w:t>
            </w:r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опущенными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диктанте.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анализировать допущенные ошибки, исправлять их.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речи. Обучающее сочинение.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С.А.Турунов</w:t>
            </w:r>
            <w:proofErr w:type="spellEnd"/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писать сочинение, видеть орфограмму в слове, грамотно писать, строить сообщение в устной и письменной форме.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Диктант. Проверочная работа.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допущенными в диктанте.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анализировать допущенные ошибки, исправлять их.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согласных звуков.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согласные, гласные звуки.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Согласный звук [и'] и буква «и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различать согласный звук [й'] и гласный звук [и].  Различать способы обозначения согласного звука [й'] буквами.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правило при переносе слов с буквой «и краткое»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{чай-ка).</w:t>
            </w:r>
            <w:proofErr w:type="gramEnd"/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Согласный звук [и'] и буква «и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слышать звук Й в словах и обозначать его буквами й, е, ю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Слова с удвоенными согласными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наблюдать над произношением и правописанием слов с удвоенными согласными.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правило переноса слов с удвоенными согласными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ван</w:t>
            </w:r>
            <w:proofErr w:type="spellEnd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proofErr w:type="gramEnd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Коллективное составление рас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сказа по репродукции картины А. С. Степанова «Лоси»  и опорным словам.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составлять рассказ по репродукции картины А. С. Степанова «Лоси» и опорным словам, записывать составленный рассказ. Находить совместно со сверстниками и взрослыми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ин-формацию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нимательные задания) в учеб-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нике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сборнике дидактических материалов, рабочей тетради и других источниках и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-давать свои занимательные задания  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Наши проекты. И в шутку и в серьез.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решать логические задачи по русскому языку, отбирать занимательный материал, стоить сообщение в устной и письменной форме.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определять и правильно произносить мягкие и твёрдые согласные звуки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различать твёрдые и мягкие согласные звуки (парные и непарные). Объяснять, как обозначена мягкость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согласных на письме. Работать с памяткой «Как подготовиться к письму по памяти». Пла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нировать учебные действия при письме по памяти.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Мягкий знак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(ь)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соотносить количество звуков и букв в таких словах, как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огонь, кольцо.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Объяснять причины расхождения количества звуков и букв в этих сло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вах. Подбирать примеры слов с мягким знаком (ь).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мягким знаком на конце и в середине перед согласным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переносить слова с мягким знаком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паль-</w:t>
            </w:r>
            <w:proofErr w:type="spellStart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паль-то).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(день, коньки).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Составлять продолжение рассказа. Писать письмо Деду Морозу.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переносить слова с мягким знаком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паль-</w:t>
            </w:r>
            <w:proofErr w:type="spellStart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паль-то).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(день, коньки).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Составлять продолжение рассказа. Писать письмо Деду Морозу.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Контрольный диктант. Правописание слов с мягким знаком.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диктанте.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анализировать допущенные ошибки,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исправлять их.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Наши проекты. Пишем письмо.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письменно излагать свои мысли, писать письмо.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применять знания для решения не стандартных задач, аргументированно отвечать, доказывать сое мнение, анализировать, делать выводы, сравнивать.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щн</w:t>
            </w:r>
            <w:proofErr w:type="spell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нч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непарные мягкие шипящие звуки.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Соблюдать в речи правильное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орфоэпичес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произношение слов с со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четаниями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(чтобы, скучно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 др.). Работать с орфоэпическим словарём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Обучающие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изложение. Л.Н.Толстой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«Твердые и мягкие согласные»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 в словах изученные орфограммы.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Контрольный диктант. Буквосочетания.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анализировать допущенные ошибки, исправлять их.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Проект  «Рифма».  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ственных рифм, участвовать в презентации выполненной работы.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ща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чу—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различать непарные твёрдые и мягкие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ши-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пящие</w:t>
            </w:r>
            <w:proofErr w:type="spellEnd"/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звуки. Находить в словах буквосочетания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—ща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ща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чу—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различать непарные твёрдые и мягкие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ши-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пящие</w:t>
            </w:r>
            <w:proofErr w:type="spellEnd"/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звуки. Находить в словах буквосочетания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—ща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ща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чу—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различать непарные твёрдые и мягкие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ши-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пящие</w:t>
            </w:r>
            <w:proofErr w:type="spellEnd"/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звуки. Находить в словах буквосочетания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—ща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характеризовать парные звонкие и глухие согласные звуки русского языка, подбирать примеры слов с глухими и звонкими согласными в словах.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характеризовать парные звонкие и глухие согласные звуки русского языка, подбирать примеры слов с глухими и звонкими согласными в словах.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проверять парные звонкие и глухие согласные в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сопоставлять произношение и написание слов, подбирать примеры с лов с парными согласными в словах.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проверять парные звонкие и глухие согласные в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Проверка парных согласных. Изложение повествовательного текста. Каток.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согласных. Изложение повествовательного текста по вопросам плана.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 Научатся пересказывать содержание текста с опорой на вопросы, находить в тексте конкретные сведения, факты, определять тему и главную мысль текста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применять правила правописания, писать под диктовку, проводить звуков буквенный разбор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1418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Контрольный  диктант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:»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Парные согласные»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оценивать свои достижения при выполнении заданий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опущенными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диктанте. Составление (устно) текста по рисунку и вопросам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анализировать свою письменную работу; работать над ошибками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Разделительный мягкий знак (ь)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наблюдать над произношением слов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разделительным ь. Соотносить количество звуков и букв в таких словах, как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семья, вьюга.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Разделительный мягкий знак (ь)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слова с мягким знаком — показателем мягкости предшеству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ющего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со-гласного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звука и с разделительным мягким знаком. Использовать правило при написании слов с разделительным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мяг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знаком (ь).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слова с мягким знаком, подбирать примеры к данной орфограмме, переносить слова.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Разделительный мягкий знак (ь)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подбирать примеры слов с разделительным мягким знаком.  Объяснять написание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ь в словах.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Контрольное списывание.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соотносить произношение и написание слов,  определять место орфограмм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слове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 списывать текст, проверять текст. Находить и исправлять ошибки.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Обучающее сочинение. Зимние забавы.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составлять устный рассказ на определенную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тему с использованием разных типов речи: описания, повествования. Самостоятельно озаглавливать  текст, подбирать синонимы для устранения повторов в тексте.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текст, соотносить произношение и написание слов, проводить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разбор слова, подбирать примеры на изученную орфограмму.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2694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текст, соотносить произношение и написание слов, проводить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разбор слова, подбирать примеры на изученную орфограмму.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Части речи (47 ч)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части речи.</w:t>
            </w:r>
          </w:p>
        </w:tc>
        <w:tc>
          <w:tcPr>
            <w:tcW w:w="2694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Слова — назва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и нарицательные имена существительные (общее пред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ставление).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Заглавная буква в именах собственных (фамили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Правописание собственных имен существительных. Число имен существи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(ножницы, молоко).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умения воспроизводить лексическое значение имен существительных, различать име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 существительные в прямом и переносном значении, име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 существительные близкие и противоположные по значе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нию. Совершенствование навыка правописания имен сущест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вительных с изученными орфограммами.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Глагол как часть речи (озна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не.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Глаголы в прямом и переносном 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чении, глаголы близкие и противоположные по значению.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Имя прила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гательное как часть речи (ознакомление с лексическим 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чением имени прилагательного и вопросами, на которые от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чению.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редлог как часть речи. Роль предлогов в речи.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Раздельное написание наиболее распространенных предлогов (в,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на, из,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к,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от, на,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с, у,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над, под)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 именами су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ществительными.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Упражнение в распознавании предлогов, в правильном употреблении их с именами существительны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ми, в правописании предлогов с именами существительными.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Научатся соотносить слова-названия (предметов, признаков, действий), вопро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сы, на которые они отвечают, с частями речи. </w:t>
            </w:r>
          </w:p>
        </w:tc>
        <w:tc>
          <w:tcPr>
            <w:tcW w:w="1418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Различать одушевленные и неодушевленные имена существительные собственные  и нарицательные, имя прилагательное, изменять по числам.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Различать местоимение, числительные,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предлоги, раздельное написание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предлогов с именами существительными;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 раздельное написание предлогов с личными местоимениями;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 раздельное написание предлогов с другими словами;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Знакомство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часть речи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соотносить слова-названия (предметов, признаков, действий), вопро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сы, на которые они отвечают, с частями речи.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Общее представление об имени существительном как части речи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Одушевлённые и неодушевлённые имена су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ществительные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одушевлённые и неодушевлённые имена существительные с опорой на вопросы кто? и что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подбирать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примеры таких существи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Собственные и нарицательные имена суще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ствительные Заглавная буква в именах собственных.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собственные и нарицательные имена существительные, под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бирать примеры таких существительных.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Заглавная буква в именах, отчествах, фамилиях людей.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собственные и нарицательные имена существительные, под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бирать примеры таких существительных.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Собственные и нарицательные имена суще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ствительные. Заглавная буква в именах сказочных героев, название книг, журналов и газет.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собственные и нарицательные имена существительные, под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бирать примеры таких существительных.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Заглавная буква в именах существительных собственных (именах, фамилиях, отчествах людей, кличках животных)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рассказа по личным наблюдениям и вопросам.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классифицировать имена существительные собственные и нарицатель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 информацию (с помощью взрос-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лых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) из справочной литера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туры в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библиоте-ке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, интернета) о происхождении своей фамилии и 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звании своего города (или села, посёлка, деревни).</w:t>
            </w:r>
            <w:proofErr w:type="gramEnd"/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Обучающие</w:t>
            </w:r>
            <w:proofErr w:type="gramEnd"/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изложение. Люлька.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соотносить факты с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общей идеи текста, составлять план текста, подробно пересказывать текс в письменной форме распознавать в словах изученные орфограммы.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Обобщение знаний, Написание слов с заглавной буквой.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классифицировать имена существительные собственные и нарицатель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Диктант. Заглавная буква в именах собственных.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применять правила правописания, писать под диктовку, проводить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разбор слова прибирать примеры на изученную орфограмму.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анализировать свою письменную работу; работать над ошибками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имён существительных.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определять число имён существительных (единственное и множествен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ное). Изменять имена существительные по числам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(книга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книги).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с орфоэпическим словарём.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ного и множественного числа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(туфля — туфли, простыня — просты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ни).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Единственное и множественное число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имен существительных.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определять, каким членом предложения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является имя существительное в предложении. Правильно произносить имена существительные в форме единствен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ного и множественного числа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(туфля — туфли, простыня — просты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ни).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Обучающие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изложение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</w:t>
            </w:r>
            <w:r w:rsidR="002F6FA1">
              <w:rPr>
                <w:rFonts w:eastAsia="Times New Roman" w:cs="Times New Roman"/>
                <w:sz w:val="24"/>
                <w:szCs w:val="24"/>
                <w:lang w:eastAsia="ru-RU"/>
              </w:rPr>
              <w:t>носить факты с общей идеей текста, соста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влять план текста, п</w:t>
            </w:r>
            <w:r w:rsidR="002F6FA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дробно пересказывать </w:t>
            </w:r>
            <w:r w:rsidR="002F6FA1">
              <w:rPr>
                <w:rFonts w:eastAsia="Times New Roman" w:cs="Times New Roman"/>
                <w:sz w:val="24"/>
                <w:szCs w:val="24"/>
                <w:lang w:eastAsia="ru-RU"/>
              </w:rPr>
              <w:t>текс в письменной форме распозна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вать в словах изученные орфограммы.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распознавать существительные, самост</w:t>
            </w:r>
            <w:r w:rsidR="002F6FA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ятельно подбирать имена с</w:t>
            </w:r>
            <w:r w:rsidR="002F6FA1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ществительные, классифицировать, изменять по числам.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Контрольный диктант по теме « Имя существительное»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ошибками, допущенными в диктанте. Обобщение знаний об имени существительном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анализировать свою письменную работу; работать над ошибками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ценивать свои достижения при выполнении заданий «Проверь себя»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Глагол  как  часть   речи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  его употребление в речи (общее представление)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распознавать глагол среди других частей 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обобщённому лекси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ческому значению и вопросу.  Обосновывать правильность отнесения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слова к глаголу.                                            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Упражнения в распознавании глаголов. Роль глаголов в речи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классифицировать глаголы по вопросам.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глаголы, употреблённые в прямом и переносном значе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Упражнения в различении глаголов. Восстановление деформированного текста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определять, каким членом предложения является глагол в предложе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глаголы в соответствии с задачей речевого высказывания.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глагола. Изменение глагола по числам.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определять число глаголов, распределять глаголы по группам в зави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симости от их числа, изменять глаголы по числам, приводить примеры глаголов определённого числа, употреблять глаголы в определённом числе.                                                                                           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Число глагола. Изменение глагола по числам.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определять число глаголов, распределять глаголы по группам в зави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симости от их числа, изменять глаголы по числам, приводить примеры глаголов определённого числа, употреблять глаголы в определённом числе.                                                                                           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Правописание частицы не с глаголом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раздельно писать частицу не с глаголом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(не кричать).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знаний о глаголе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Что такое тест повествование.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распознавать текст повествования и выделять его характерные признаки.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писать частицу не с глаголами. Строить сообщения в устной и письменной форме.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речи: значение и употребление в речи.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распознавать имя прилагательное среди других частей речи по обоб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щённому лексическому значению и вопросу. Работать со страничкой для любознательных: ознакомление с историей появления названия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имя прилагательное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 лексическим значением имён прилагательных.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Связь имен существительных с именами прилагательными.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выделять из предложения словосочетания с именами прилагательными. Приводить примеры имён прилагательных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в речи имен прилагательных, противоположных по значению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обосновывать правильность отнесения слова к имени прилагатель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ному.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в речи прилагательные различных лексико-тематических групп.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числам.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Научатся определять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имён прилагательных,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имена прила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гательные в группы в зависимости от их числа,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изменять прилагатель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ные по числам.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тексте-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описании Роль имён прилагательных в тексте-описании.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текст-описание.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над ролью имён прилагательных в тексте-описании.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знаний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 имени прилагательном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Проверочная работа  «Проверь себя»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Научатся оценивать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Предлог как часть речи.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узнавать предлоги в устной и письменной речи.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Раздельное написание предлогов со словами. Функция предлогов в речи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правильно употреблять предлоги в речи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(прийти из школы).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Раздельно писать предлоги со словами.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Восстановление предложения. 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правильно строить предложение из определенного набора слов.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Проверочная работа  «Проверь себя»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оценивать свои достижения при выполнении заданий «Проверь себя»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Диктант</w:t>
            </w:r>
            <w:proofErr w:type="gramStart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принимать правила правописания, писать под диктовку, проводить </w:t>
            </w:r>
            <w:proofErr w:type="spellStart"/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разбор слова прибирать примеры на изученную орфограмму.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анализировать свою письменную работу; работать над ошибками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местоимение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узнавать предлоги в устной и письменной речи.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местоимение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узнавать предлоги в устной и письменной речи.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текс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рассуждение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определять вид текста, составлять текст рассуждения, применять правило правописания.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писать местоимение отдельно от других слов.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Контрольный диктант за 2 класс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оценивать свои достижения при выполнении заданий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диктанте. Обобщение знаний о частях речи </w:t>
            </w: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Проверочная работа  «Проверь себя»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оценивать свои достижения при выполнении заданий «Проверь себя»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Повторение (17 ч)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Виды текстов. Обобщение знаний о признаках, по которым можно различить текст. Упражнения в создании текстов разного типа: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рассматривать репродукцию картины И.И.Шишкина «Утро в сосновом лесу»</w:t>
            </w:r>
            <w:proofErr w:type="gram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составлять текст по данным вопросам, обсуждать план предстоящего рассказа, со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1418" w:type="dxa"/>
            <w:vMerge w:val="restart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Сочинение по картине И.И. Шишкина.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соотнос</w:t>
            </w:r>
            <w:r w:rsidR="002F6FA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ть словесные и зрительные образы, выражать свое отношение к кар</w:t>
            </w:r>
            <w:r w:rsidR="002F6FA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ине, понимать идейный замысел художника, применять правила правописания.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Предложение. Знаки препинания в конце предложений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обобщать  знания о предложении Правильно оформлять предложение в письменной речи. Признаки предложения и использование в речи.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Главные члены предложения их распознавание. Распространение предложений второстепенными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членами. Связь слов в предложении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Усвоят понятия: </w:t>
            </w:r>
            <w:r w:rsidRPr="004214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«подлежащее», «сказуемое»,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предложений.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Распространённое и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нераспространённое предложение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Слово и его лексическое значение. Однозначные и многозначные слова, антонимы, синонимы. 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Усвоят лексическое значение слова. Однозначные и многозначные слова, антонимы, синонимы.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Части речи и различение их признаков. Роль частей речи в нашей речи. Разбор слова как части речи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части речи по вопросу и значению, употребление их в речи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Части речи их различение. Разбор слова как части речи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части речи по вопросу и значению, употребление в речи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списывание текста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части речи по вопросу и значению, употребление в речи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Части речи их различение. Разбор слова как части речи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части речи по вопросу и значению, употребление в речи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left="33"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Звуки и буквы. Алфавит. </w:t>
            </w:r>
            <w:proofErr w:type="spellStart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-бук-венный разбор слов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различать звуки и буквы, деление на слоги, перенос слов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сопоставлять правила об орфограммах в корне. Правильно употреблять Ь разделительный знак на письме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Упражнения в применении изученных правил правописания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 в тексте слова, требующие проверки, соотносить проверочные и проверяемые слова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Упражнения в применении изученных правил правописания</w:t>
            </w: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Научатся находить в тексте слова, требующие проверки, соотносить проверочные и проверяемые слова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4D54" w:rsidRPr="00421448" w:rsidTr="002F6FA1">
        <w:tc>
          <w:tcPr>
            <w:tcW w:w="1276" w:type="dxa"/>
            <w:vAlign w:val="center"/>
          </w:tcPr>
          <w:p w:rsidR="00884D54" w:rsidRPr="00421448" w:rsidRDefault="00884D54" w:rsidP="005A6760">
            <w:pPr>
              <w:spacing w:after="0" w:line="240" w:lineRule="auto"/>
              <w:ind w:firstLine="33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167-170</w:t>
            </w:r>
          </w:p>
        </w:tc>
        <w:tc>
          <w:tcPr>
            <w:tcW w:w="2693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Научатся распознавать место возможного возникновения орфографической ошибки, применять правила правописания, </w:t>
            </w:r>
            <w:r w:rsidRPr="004214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подбирать примеры с определенной орфограммой. </w:t>
            </w:r>
          </w:p>
        </w:tc>
        <w:tc>
          <w:tcPr>
            <w:tcW w:w="1418" w:type="dxa"/>
            <w:vMerge/>
          </w:tcPr>
          <w:p w:rsidR="00884D54" w:rsidRPr="00421448" w:rsidRDefault="00884D54" w:rsidP="00884D54">
            <w:pPr>
              <w:spacing w:after="0" w:line="240" w:lineRule="auto"/>
              <w:ind w:firstLine="540"/>
              <w:textAlignment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21448" w:rsidRPr="00C51A9A" w:rsidRDefault="00FC64E0" w:rsidP="00FC64E0">
      <w:pPr>
        <w:pStyle w:val="ac"/>
        <w:autoSpaceDE w:val="0"/>
        <w:autoSpaceDN w:val="0"/>
        <w:adjustRightInd w:val="0"/>
        <w:spacing w:before="238" w:after="0" w:line="240" w:lineRule="auto"/>
        <w:ind w:right="564"/>
        <w:rPr>
          <w:b/>
          <w:bCs/>
          <w:sz w:val="24"/>
          <w:szCs w:val="24"/>
        </w:rPr>
      </w:pPr>
      <w:bookmarkStart w:id="1" w:name="OLE_LINK3"/>
      <w:bookmarkStart w:id="2" w:name="OLE_LINK4"/>
      <w:r>
        <w:rPr>
          <w:b/>
          <w:bCs/>
          <w:sz w:val="24"/>
          <w:szCs w:val="24"/>
          <w:lang w:val="en-US"/>
        </w:rPr>
        <w:lastRenderedPageBreak/>
        <w:t>IX</w:t>
      </w:r>
      <w:r w:rsidRPr="001535A6">
        <w:rPr>
          <w:b/>
          <w:bCs/>
          <w:sz w:val="24"/>
          <w:szCs w:val="24"/>
        </w:rPr>
        <w:t>.</w:t>
      </w:r>
      <w:r w:rsidR="00421448" w:rsidRPr="00C51A9A">
        <w:rPr>
          <w:b/>
          <w:bCs/>
          <w:sz w:val="24"/>
          <w:szCs w:val="24"/>
        </w:rPr>
        <w:t>Литература</w:t>
      </w:r>
    </w:p>
    <w:p w:rsidR="00FC64E0" w:rsidRDefault="00421448" w:rsidP="00FC64E0">
      <w:pPr>
        <w:autoSpaceDE w:val="0"/>
        <w:autoSpaceDN w:val="0"/>
        <w:adjustRightInd w:val="0"/>
        <w:spacing w:after="0" w:line="240" w:lineRule="auto"/>
        <w:ind w:right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84D54" w:rsidRPr="00884D54">
        <w:rPr>
          <w:b/>
          <w:bCs/>
          <w:sz w:val="24"/>
          <w:szCs w:val="24"/>
        </w:rPr>
        <w:t xml:space="preserve"> </w:t>
      </w:r>
      <w:r w:rsidR="00FC64E0">
        <w:rPr>
          <w:b/>
          <w:bCs/>
          <w:sz w:val="24"/>
          <w:szCs w:val="24"/>
        </w:rPr>
        <w:t>1.</w:t>
      </w:r>
      <w:r w:rsidR="00884D54" w:rsidRPr="00884D54">
        <w:rPr>
          <w:sz w:val="24"/>
          <w:szCs w:val="24"/>
        </w:rPr>
        <w:t>Канакина В.П., Горецкий В.Г. Русски</w:t>
      </w:r>
      <w:r>
        <w:rPr>
          <w:sz w:val="24"/>
          <w:szCs w:val="24"/>
        </w:rPr>
        <w:t xml:space="preserve">й язык. 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в 2-х частях – М</w:t>
      </w:r>
      <w:r w:rsidR="00884D54" w:rsidRPr="00884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884D54" w:rsidRPr="00884D54">
        <w:rPr>
          <w:sz w:val="24"/>
          <w:szCs w:val="24"/>
        </w:rPr>
        <w:t xml:space="preserve">Просвещение, 2012 г. </w:t>
      </w:r>
    </w:p>
    <w:p w:rsidR="00FC64E0" w:rsidRPr="00FC64E0" w:rsidRDefault="00FC64E0" w:rsidP="00FC64E0">
      <w:pPr>
        <w:autoSpaceDE w:val="0"/>
        <w:autoSpaceDN w:val="0"/>
        <w:adjustRightInd w:val="0"/>
        <w:spacing w:after="0" w:line="240" w:lineRule="auto"/>
        <w:ind w:right="56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2.</w:t>
      </w:r>
      <w:r w:rsidR="00884D54" w:rsidRPr="00884D54">
        <w:rPr>
          <w:sz w:val="24"/>
          <w:szCs w:val="24"/>
        </w:rPr>
        <w:t xml:space="preserve">Канакина В.П., Рабочая тетрадь по русскому языку  для 2 класса: в 2 ч. – М.: Просвещение, 2012г. </w:t>
      </w:r>
    </w:p>
    <w:p w:rsidR="00FC64E0" w:rsidRPr="009F1304" w:rsidRDefault="00FC64E0" w:rsidP="00FC64E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  3.</w:t>
      </w:r>
      <w:r w:rsidRPr="00FC64E0">
        <w:rPr>
          <w:rFonts w:eastAsia="Times New Roman" w:cs="Times New Roman"/>
          <w:sz w:val="24"/>
          <w:szCs w:val="24"/>
        </w:rPr>
        <w:t xml:space="preserve"> </w:t>
      </w:r>
      <w:r w:rsidRPr="00EB764D">
        <w:rPr>
          <w:rFonts w:eastAsia="Times New Roman" w:cs="Times New Roman"/>
          <w:sz w:val="24"/>
          <w:szCs w:val="24"/>
        </w:rPr>
        <w:t xml:space="preserve">Использование </w:t>
      </w:r>
      <w:r w:rsidRPr="00EB764D">
        <w:rPr>
          <w:rFonts w:eastAsia="Times New Roman" w:cs="Times New Roman"/>
          <w:sz w:val="24"/>
          <w:szCs w:val="24"/>
          <w:lang w:val="en-US"/>
        </w:rPr>
        <w:t>internet</w:t>
      </w:r>
      <w:r w:rsidRPr="00EB764D">
        <w:rPr>
          <w:rFonts w:eastAsia="Times New Roman" w:cs="Times New Roman"/>
          <w:sz w:val="24"/>
          <w:szCs w:val="24"/>
        </w:rPr>
        <w:t xml:space="preserve"> ресурсов: http://nsportal.ru, http://www.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proshkolu</w:t>
      </w:r>
      <w:proofErr w:type="spellEnd"/>
      <w:r w:rsidRPr="009F1304">
        <w:rPr>
          <w:rFonts w:eastAsia="Times New Roman" w:cs="Times New Roman"/>
          <w:sz w:val="24"/>
          <w:szCs w:val="24"/>
        </w:rPr>
        <w:t>.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ru</w:t>
      </w:r>
      <w:proofErr w:type="spellEnd"/>
    </w:p>
    <w:p w:rsidR="00FC64E0" w:rsidRPr="00E51EF0" w:rsidRDefault="00FC64E0" w:rsidP="00FC64E0">
      <w:pPr>
        <w:pStyle w:val="Style3"/>
        <w:widowControl/>
        <w:jc w:val="both"/>
        <w:rPr>
          <w:bCs/>
          <w:spacing w:val="-10"/>
        </w:rPr>
      </w:pPr>
    </w:p>
    <w:p w:rsidR="00935361" w:rsidRDefault="00935361" w:rsidP="00935361">
      <w:pPr>
        <w:autoSpaceDE w:val="0"/>
        <w:autoSpaceDN w:val="0"/>
        <w:adjustRightInd w:val="0"/>
        <w:spacing w:before="238" w:after="0" w:line="240" w:lineRule="auto"/>
        <w:ind w:right="564"/>
        <w:rPr>
          <w:sz w:val="24"/>
          <w:szCs w:val="24"/>
        </w:rPr>
      </w:pPr>
    </w:p>
    <w:p w:rsidR="00935361" w:rsidRDefault="00935361" w:rsidP="00935361">
      <w:pPr>
        <w:autoSpaceDE w:val="0"/>
        <w:autoSpaceDN w:val="0"/>
        <w:adjustRightInd w:val="0"/>
        <w:spacing w:before="238" w:after="0" w:line="240" w:lineRule="auto"/>
        <w:ind w:right="564"/>
        <w:rPr>
          <w:sz w:val="24"/>
          <w:szCs w:val="24"/>
        </w:rPr>
      </w:pPr>
    </w:p>
    <w:p w:rsidR="00935361" w:rsidRDefault="00935361" w:rsidP="00935361">
      <w:pPr>
        <w:autoSpaceDE w:val="0"/>
        <w:autoSpaceDN w:val="0"/>
        <w:adjustRightInd w:val="0"/>
        <w:spacing w:before="238" w:after="0" w:line="240" w:lineRule="auto"/>
        <w:ind w:right="564"/>
        <w:rPr>
          <w:sz w:val="24"/>
          <w:szCs w:val="24"/>
        </w:rPr>
      </w:pPr>
    </w:p>
    <w:p w:rsidR="00935361" w:rsidRDefault="00935361" w:rsidP="00935361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bookmarkEnd w:id="1"/>
    <w:bookmarkEnd w:id="2"/>
    <w:p w:rsidR="00935361" w:rsidRDefault="00935361" w:rsidP="00935361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935361" w:rsidSect="001535A6">
      <w:footerReference w:type="default" r:id="rId9"/>
      <w:pgSz w:w="11906" w:h="16838"/>
      <w:pgMar w:top="851" w:right="1134" w:bottom="1134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24" w:rsidRDefault="00B62524" w:rsidP="00694AB2">
      <w:pPr>
        <w:spacing w:after="0" w:line="240" w:lineRule="auto"/>
      </w:pPr>
      <w:r>
        <w:separator/>
      </w:r>
    </w:p>
  </w:endnote>
  <w:endnote w:type="continuationSeparator" w:id="0">
    <w:p w:rsidR="00B62524" w:rsidRDefault="00B62524" w:rsidP="006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5437"/>
      <w:docPartObj>
        <w:docPartGallery w:val="Page Numbers (Bottom of Page)"/>
        <w:docPartUnique/>
      </w:docPartObj>
    </w:sdtPr>
    <w:sdtEndPr/>
    <w:sdtContent>
      <w:p w:rsidR="00694AB2" w:rsidRDefault="002F6FA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AB2" w:rsidRDefault="00694A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24" w:rsidRDefault="00B62524" w:rsidP="00694AB2">
      <w:pPr>
        <w:spacing w:after="0" w:line="240" w:lineRule="auto"/>
      </w:pPr>
      <w:r>
        <w:separator/>
      </w:r>
    </w:p>
  </w:footnote>
  <w:footnote w:type="continuationSeparator" w:id="0">
    <w:p w:rsidR="00B62524" w:rsidRDefault="00B62524" w:rsidP="0069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369E6"/>
    <w:multiLevelType w:val="hybridMultilevel"/>
    <w:tmpl w:val="B822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A12CB"/>
    <w:multiLevelType w:val="hybridMultilevel"/>
    <w:tmpl w:val="B4EC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A8C"/>
    <w:rsid w:val="000209C0"/>
    <w:rsid w:val="000A1188"/>
    <w:rsid w:val="001535A6"/>
    <w:rsid w:val="00212A8C"/>
    <w:rsid w:val="002D60CC"/>
    <w:rsid w:val="002F6FA1"/>
    <w:rsid w:val="00421448"/>
    <w:rsid w:val="00434269"/>
    <w:rsid w:val="00573A58"/>
    <w:rsid w:val="00576E3C"/>
    <w:rsid w:val="005771F0"/>
    <w:rsid w:val="005A6760"/>
    <w:rsid w:val="00614C14"/>
    <w:rsid w:val="0063046D"/>
    <w:rsid w:val="00694AB2"/>
    <w:rsid w:val="006C3F1D"/>
    <w:rsid w:val="00884D54"/>
    <w:rsid w:val="00935361"/>
    <w:rsid w:val="009C1D41"/>
    <w:rsid w:val="00AE357A"/>
    <w:rsid w:val="00B62524"/>
    <w:rsid w:val="00C51A9A"/>
    <w:rsid w:val="00CF7083"/>
    <w:rsid w:val="00D44C5B"/>
    <w:rsid w:val="00EB17D1"/>
    <w:rsid w:val="00F35FC1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5361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5361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361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5361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5361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35361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36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3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5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53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536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5361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61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935361"/>
    <w:rPr>
      <w:vertAlign w:val="superscript"/>
    </w:rPr>
  </w:style>
  <w:style w:type="paragraph" w:styleId="a6">
    <w:name w:val="footnote text"/>
    <w:basedOn w:val="a"/>
    <w:link w:val="a7"/>
    <w:semiHidden/>
    <w:rsid w:val="0093536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35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35361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3536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rsid w:val="0093536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5361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93536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935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rsid w:val="00935361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35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5361"/>
    <w:pPr>
      <w:ind w:left="720"/>
      <w:contextualSpacing/>
    </w:pPr>
    <w:rPr>
      <w:rFonts w:eastAsia="Calibri" w:cs="Times New Roman"/>
    </w:rPr>
  </w:style>
  <w:style w:type="table" w:styleId="ad">
    <w:name w:val="Table Grid"/>
    <w:basedOn w:val="a1"/>
    <w:uiPriority w:val="59"/>
    <w:rsid w:val="006C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C64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9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94AB2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9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4AB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5361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5361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361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5361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5361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35361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36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3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5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53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536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5361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61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935361"/>
    <w:rPr>
      <w:vertAlign w:val="superscript"/>
    </w:rPr>
  </w:style>
  <w:style w:type="paragraph" w:styleId="a6">
    <w:name w:val="footnote text"/>
    <w:basedOn w:val="a"/>
    <w:link w:val="a7"/>
    <w:semiHidden/>
    <w:rsid w:val="0093536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35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35361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3536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rsid w:val="0093536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5361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93536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935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rsid w:val="00935361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35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5361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0CEC-56EE-4EC0-BAF9-F4ED9C2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48</Pages>
  <Words>13851</Words>
  <Characters>78955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корчуганова</dc:creator>
  <cp:keywords/>
  <dc:description/>
  <cp:lastModifiedBy>Лариса</cp:lastModifiedBy>
  <cp:revision>15</cp:revision>
  <cp:lastPrinted>2013-09-24T03:56:00Z</cp:lastPrinted>
  <dcterms:created xsi:type="dcterms:W3CDTF">2013-05-18T11:21:00Z</dcterms:created>
  <dcterms:modified xsi:type="dcterms:W3CDTF">2013-12-06T02:12:00Z</dcterms:modified>
</cp:coreProperties>
</file>